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5D6B" w14:textId="77777777" w:rsidR="00E75864" w:rsidRPr="00E0723F" w:rsidRDefault="00000000" w:rsidP="002D29A0">
      <w:pPr>
        <w:jc w:val="both"/>
        <w:rPr>
          <w:rFonts w:ascii="Montserrat" w:hAnsi="Montserrat" w:cs="Times New Roman"/>
          <w:b/>
          <w:bCs/>
          <w:sz w:val="24"/>
          <w:szCs w:val="24"/>
          <w:lang w:val="fr-FR"/>
        </w:rPr>
      </w:pPr>
      <w:r w:rsidRPr="00E0723F">
        <w:rPr>
          <w:rFonts w:ascii="Montserrat" w:hAnsi="Montserrat" w:cs="Times New Roman"/>
          <w:b/>
          <w:bCs/>
          <w:sz w:val="24"/>
          <w:szCs w:val="24"/>
          <w:lang w:val="fr-FR"/>
        </w:rPr>
        <w:t xml:space="preserve">Réflexions sur le </w:t>
      </w:r>
      <w:r w:rsidR="00A35A87" w:rsidRPr="00E0723F">
        <w:rPr>
          <w:rFonts w:ascii="Montserrat" w:hAnsi="Montserrat" w:cs="Times New Roman"/>
          <w:b/>
          <w:bCs/>
          <w:sz w:val="24"/>
          <w:szCs w:val="24"/>
          <w:lang w:val="fr-FR"/>
        </w:rPr>
        <w:t xml:space="preserve">discernement au sein du JRS </w:t>
      </w:r>
      <w:r w:rsidR="004A64FA" w:rsidRPr="00E0723F">
        <w:rPr>
          <w:rFonts w:ascii="Montserrat" w:hAnsi="Montserrat" w:cs="Times New Roman"/>
          <w:b/>
          <w:bCs/>
          <w:sz w:val="24"/>
          <w:szCs w:val="24"/>
          <w:lang w:val="fr-FR"/>
        </w:rPr>
        <w:t>par</w:t>
      </w:r>
      <w:bookmarkStart w:id="0" w:name="_Hlk150523627"/>
      <w:r w:rsidR="004A64FA" w:rsidRPr="00E0723F">
        <w:rPr>
          <w:rFonts w:ascii="Montserrat" w:hAnsi="Montserrat" w:cs="Times New Roman"/>
          <w:b/>
          <w:bCs/>
          <w:sz w:val="24"/>
          <w:szCs w:val="24"/>
          <w:lang w:val="fr-FR"/>
        </w:rPr>
        <w:t xml:space="preserve"> Bill O</w:t>
      </w:r>
      <w:r w:rsidR="001F061E" w:rsidRPr="00E0723F">
        <w:rPr>
          <w:rFonts w:ascii="Montserrat" w:hAnsi="Montserrat" w:cs="Times New Roman"/>
          <w:b/>
          <w:bCs/>
          <w:sz w:val="24"/>
          <w:szCs w:val="24"/>
          <w:lang w:val="fr-FR"/>
        </w:rPr>
        <w:t>'</w:t>
      </w:r>
      <w:r w:rsidR="004A64FA" w:rsidRPr="00E0723F">
        <w:rPr>
          <w:rFonts w:ascii="Montserrat" w:hAnsi="Montserrat" w:cs="Times New Roman"/>
          <w:b/>
          <w:bCs/>
          <w:sz w:val="24"/>
          <w:szCs w:val="24"/>
          <w:lang w:val="fr-FR"/>
        </w:rPr>
        <w:t xml:space="preserve">Neill </w:t>
      </w:r>
      <w:r w:rsidR="001F061E" w:rsidRPr="00E0723F">
        <w:rPr>
          <w:rFonts w:ascii="Montserrat" w:hAnsi="Montserrat" w:cs="Times New Roman"/>
          <w:b/>
          <w:bCs/>
          <w:sz w:val="24"/>
          <w:szCs w:val="24"/>
          <w:lang w:val="fr-FR"/>
        </w:rPr>
        <w:t>SJ</w:t>
      </w:r>
    </w:p>
    <w:bookmarkEnd w:id="0"/>
    <w:p w14:paraId="0D75A156"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hAnsi="Montserrat" w:cs="Times New Roman"/>
          <w:sz w:val="24"/>
          <w:szCs w:val="24"/>
          <w:lang w:val="fr-FR"/>
        </w:rPr>
        <w:t xml:space="preserve">Dans la </w:t>
      </w:r>
      <w:r w:rsidR="001A7CA7" w:rsidRPr="00E0723F">
        <w:rPr>
          <w:rFonts w:ascii="Montserrat" w:hAnsi="Montserrat" w:cs="Times New Roman"/>
          <w:sz w:val="24"/>
          <w:szCs w:val="24"/>
          <w:lang w:val="fr-FR"/>
        </w:rPr>
        <w:t xml:space="preserve">mission du </w:t>
      </w:r>
      <w:r w:rsidRPr="00E0723F">
        <w:rPr>
          <w:rFonts w:ascii="Montserrat" w:hAnsi="Montserrat" w:cs="Times New Roman"/>
          <w:sz w:val="24"/>
          <w:szCs w:val="24"/>
          <w:lang w:val="fr-FR"/>
        </w:rPr>
        <w:t>JRS</w:t>
      </w:r>
      <w:r w:rsidR="001A7CA7" w:rsidRPr="00E0723F">
        <w:rPr>
          <w:rFonts w:ascii="Montserrat" w:hAnsi="Montserrat" w:cs="Times New Roman"/>
          <w:sz w:val="24"/>
          <w:szCs w:val="24"/>
          <w:lang w:val="fr-FR"/>
        </w:rPr>
        <w:t>, l'</w:t>
      </w:r>
      <w:r w:rsidRPr="00E0723F">
        <w:rPr>
          <w:rFonts w:ascii="Montserrat" w:hAnsi="Montserrat" w:cs="Times New Roman"/>
          <w:sz w:val="24"/>
          <w:szCs w:val="24"/>
          <w:lang w:val="fr-FR"/>
        </w:rPr>
        <w:t xml:space="preserve">accompagnement, le service et le plaidoyer sont distincts, mais jamais </w:t>
      </w:r>
      <w:r w:rsidR="00AF6563" w:rsidRPr="00E0723F">
        <w:rPr>
          <w:rFonts w:ascii="Montserrat" w:hAnsi="Montserrat" w:cs="Times New Roman"/>
          <w:sz w:val="24"/>
          <w:szCs w:val="24"/>
          <w:lang w:val="fr-FR"/>
        </w:rPr>
        <w:t xml:space="preserve">séparés : </w:t>
      </w:r>
      <w:r w:rsidRPr="00E0723F">
        <w:rPr>
          <w:rFonts w:ascii="Montserrat" w:hAnsi="Montserrat" w:cs="Times New Roman"/>
          <w:sz w:val="24"/>
          <w:szCs w:val="24"/>
          <w:lang w:val="fr-FR"/>
        </w:rPr>
        <w:t xml:space="preserve">ils sont imbriqués dans tout ce que nous faisons. Mais le tissage n'est pas fait une fois pour toutes. Tout comme lors de la fondation du JRS, nous devons continuellement discerner la meilleure façon de répondre </w:t>
      </w:r>
      <w:r w:rsidR="001A7CA7" w:rsidRPr="00E0723F">
        <w:rPr>
          <w:rFonts w:ascii="Montserrat" w:hAnsi="Montserrat" w:cs="Times New Roman"/>
          <w:sz w:val="24"/>
          <w:szCs w:val="24"/>
          <w:lang w:val="fr-FR"/>
        </w:rPr>
        <w:t xml:space="preserve">aux </w:t>
      </w:r>
      <w:r w:rsidR="00E0723F">
        <w:rPr>
          <w:rFonts w:ascii="Montserrat" w:hAnsi="Montserrat" w:cs="Times New Roman"/>
          <w:sz w:val="24"/>
          <w:szCs w:val="24"/>
          <w:lang w:val="fr-FR"/>
        </w:rPr>
        <w:t>« </w:t>
      </w:r>
      <w:r w:rsidR="001A7CA7" w:rsidRPr="00E0723F">
        <w:rPr>
          <w:rFonts w:ascii="Montserrat" w:hAnsi="Montserrat" w:cs="Times New Roman"/>
          <w:sz w:val="24"/>
          <w:szCs w:val="24"/>
          <w:lang w:val="fr-FR"/>
        </w:rPr>
        <w:t>situations tragiques</w:t>
      </w:r>
      <w:r w:rsidR="00E0723F">
        <w:rPr>
          <w:rFonts w:ascii="Montserrat" w:hAnsi="Montserrat" w:cs="Times New Roman"/>
          <w:sz w:val="24"/>
          <w:szCs w:val="24"/>
          <w:lang w:val="fr-FR"/>
        </w:rPr>
        <w:t> »</w:t>
      </w:r>
      <w:r w:rsidR="001F061E" w:rsidRPr="00E0723F">
        <w:rPr>
          <w:rFonts w:ascii="Montserrat" w:hAnsi="Montserrat" w:cs="Times New Roman"/>
          <w:sz w:val="24"/>
          <w:szCs w:val="24"/>
          <w:lang w:val="fr-FR"/>
        </w:rPr>
        <w:t xml:space="preserve"> </w:t>
      </w:r>
      <w:r w:rsidR="001A7CA7" w:rsidRPr="00E0723F">
        <w:rPr>
          <w:rFonts w:ascii="Montserrat" w:hAnsi="Montserrat" w:cs="Times New Roman"/>
          <w:sz w:val="24"/>
          <w:szCs w:val="24"/>
          <w:lang w:val="fr-FR"/>
        </w:rPr>
        <w:t xml:space="preserve">de notre époque. </w:t>
      </w:r>
      <w:r w:rsidRPr="00E0723F">
        <w:rPr>
          <w:rFonts w:ascii="Montserrat" w:eastAsia="Times New Roman" w:hAnsi="Montserrat" w:cs="Times New Roman"/>
          <w:sz w:val="24"/>
          <w:szCs w:val="24"/>
          <w:lang w:val="fr-FR"/>
        </w:rPr>
        <w:t xml:space="preserve">Lors de la création du JRS, le Père </w:t>
      </w:r>
      <w:r w:rsidR="00510A08" w:rsidRPr="00E0723F">
        <w:rPr>
          <w:rFonts w:ascii="Montserrat" w:eastAsia="Times New Roman" w:hAnsi="Montserrat" w:cs="Times New Roman"/>
          <w:sz w:val="24"/>
          <w:szCs w:val="24"/>
          <w:lang w:val="fr-FR"/>
        </w:rPr>
        <w:t xml:space="preserve">Pedro </w:t>
      </w:r>
      <w:proofErr w:type="spellStart"/>
      <w:r w:rsidRPr="00E0723F">
        <w:rPr>
          <w:rFonts w:ascii="Montserrat" w:eastAsia="Times New Roman" w:hAnsi="Montserrat" w:cs="Times New Roman"/>
          <w:sz w:val="24"/>
          <w:szCs w:val="24"/>
          <w:lang w:val="fr-FR"/>
        </w:rPr>
        <w:t>Arrupe</w:t>
      </w:r>
      <w:proofErr w:type="spellEnd"/>
      <w:r w:rsidR="00510A08" w:rsidRPr="00E0723F">
        <w:rPr>
          <w:rFonts w:ascii="Montserrat" w:eastAsia="Times New Roman" w:hAnsi="Montserrat" w:cs="Times New Roman"/>
          <w:sz w:val="24"/>
          <w:szCs w:val="24"/>
          <w:lang w:val="fr-FR"/>
        </w:rPr>
        <w:t xml:space="preserve">, alors Général de la Compagnie de Jésus (Jésuites), a </w:t>
      </w:r>
      <w:r w:rsidRPr="00E0723F">
        <w:rPr>
          <w:rFonts w:ascii="Montserrat" w:eastAsia="Times New Roman" w:hAnsi="Montserrat" w:cs="Times New Roman"/>
          <w:sz w:val="24"/>
          <w:szCs w:val="24"/>
          <w:lang w:val="fr-FR"/>
        </w:rPr>
        <w:t xml:space="preserve">fait appel aux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 xml:space="preserve">critères de Saint Ignace pour notre travail apostolique et aux récents appels des Congrégations </w:t>
      </w:r>
      <w:proofErr w:type="spellStart"/>
      <w:r w:rsidRPr="00E0723F">
        <w:rPr>
          <w:rFonts w:ascii="Montserrat" w:eastAsia="Times New Roman" w:hAnsi="Montserrat" w:cs="Times New Roman"/>
          <w:sz w:val="24"/>
          <w:szCs w:val="24"/>
          <w:lang w:val="fr-FR"/>
        </w:rPr>
        <w:t>Générales</w:t>
      </w:r>
      <w:r w:rsidRPr="00E0723F">
        <w:rPr>
          <w:rFonts w:ascii="Montserrat" w:eastAsia="Times New Roman" w:hAnsi="Montserrat" w:cs="Times New Roman"/>
          <w:sz w:val="24"/>
          <w:szCs w:val="24"/>
          <w:vertAlign w:val="superscript"/>
          <w:lang w:val="fr-FR"/>
        </w:rPr>
        <w:t>d</w:t>
      </w:r>
      <w:proofErr w:type="spellEnd"/>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 xml:space="preserve">. Dans les Constitutions, écrit le Père </w:t>
      </w:r>
      <w:proofErr w:type="spellStart"/>
      <w:r w:rsidRPr="00E0723F">
        <w:rPr>
          <w:rFonts w:ascii="Montserrat" w:eastAsia="Times New Roman" w:hAnsi="Montserrat" w:cs="Times New Roman"/>
          <w:sz w:val="24"/>
          <w:szCs w:val="24"/>
          <w:lang w:val="fr-FR"/>
        </w:rPr>
        <w:t>Arrupe</w:t>
      </w:r>
      <w:proofErr w:type="spellEnd"/>
      <w:r w:rsidRPr="00E0723F">
        <w:rPr>
          <w:rFonts w:ascii="Montserrat" w:eastAsia="Times New Roman" w:hAnsi="Montserrat" w:cs="Times New Roman"/>
          <w:sz w:val="24"/>
          <w:szCs w:val="24"/>
          <w:lang w:val="fr-FR"/>
        </w:rPr>
        <w:t xml:space="preserve">,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 xml:space="preserve">Saint Ignace parle du plus grand bien universel, d'une urgence qui ne cesse de croître, de la difficulté et de la complexité du problème humain en cause, et du manque d'autres personnes pour répondre au besoin. </w:t>
      </w:r>
      <w:r w:rsidR="009F3174" w:rsidRPr="00E0723F">
        <w:rPr>
          <w:rFonts w:ascii="Montserrat" w:eastAsia="Times New Roman" w:hAnsi="Montserrat" w:cs="Times New Roman"/>
          <w:sz w:val="24"/>
          <w:szCs w:val="24"/>
          <w:lang w:val="fr-FR"/>
        </w:rPr>
        <w:t>Avec notre idéal de disponibilité et d'universalité, le nombre d'institutions dont nous avons la charge et la collaboration active de nombreux laïcs qui travaillent avec nous, nous sommes particulièrement bien placés pour relever ce défi et fournir des services qui ne sont pas suffisamment pris en charge par d'autres organisations et groupes</w:t>
      </w:r>
      <w:r w:rsidR="00E0723F">
        <w:rPr>
          <w:rFonts w:ascii="Montserrat" w:eastAsia="Times New Roman" w:hAnsi="Montserrat" w:cs="Times New Roman"/>
          <w:sz w:val="24"/>
          <w:szCs w:val="24"/>
          <w:lang w:val="fr-FR"/>
        </w:rPr>
        <w:t> »</w:t>
      </w:r>
      <w:r w:rsidR="001F061E"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vertAlign w:val="superscript"/>
          <w:lang w:val="fr-FR"/>
        </w:rPr>
        <w:endnoteReference w:id="1"/>
      </w:r>
      <w:r w:rsidRPr="00E0723F">
        <w:rPr>
          <w:rFonts w:ascii="Montserrat" w:eastAsia="Times New Roman" w:hAnsi="Montserrat" w:cs="Times New Roman"/>
          <w:sz w:val="24"/>
          <w:szCs w:val="24"/>
          <w:lang w:val="fr-FR"/>
        </w:rPr>
        <w:t xml:space="preserve"> Affirmés par les Congrégations générales suivantes, ces critères apostoliques ont été élaborés dans les directives des Pères généraux, par exemple dans les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préférences apostoliques universelles</w:t>
      </w:r>
      <w:r w:rsidR="00E0723F">
        <w:rPr>
          <w:rFonts w:ascii="Montserrat" w:eastAsia="Times New Roman" w:hAnsi="Montserrat" w:cs="Times New Roman"/>
          <w:sz w:val="24"/>
          <w:szCs w:val="24"/>
          <w:lang w:val="fr-FR"/>
        </w:rPr>
        <w:t> »</w:t>
      </w:r>
      <w:r w:rsidR="001F061E"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promulguées par le Père Arturo Sosa : promotion des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Exercices spirituels et du discernement</w:t>
      </w:r>
      <w:r w:rsidR="00E0723F">
        <w:rPr>
          <w:rFonts w:ascii="Montserrat" w:eastAsia="Times New Roman" w:hAnsi="Montserrat" w:cs="Times New Roman"/>
          <w:sz w:val="24"/>
          <w:szCs w:val="24"/>
          <w:lang w:val="fr-FR"/>
        </w:rPr>
        <w:t> »</w:t>
      </w:r>
      <w:r w:rsidR="001F061E"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ignatiens ; accompagnement des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personnes et des communautés vulnérables, exclues, marginalisées et humainement appauvries</w:t>
      </w:r>
      <w:r w:rsidR="00E0723F">
        <w:rPr>
          <w:rFonts w:ascii="Montserrat" w:eastAsia="Times New Roman" w:hAnsi="Montserrat" w:cs="Times New Roman"/>
          <w:sz w:val="24"/>
          <w:szCs w:val="24"/>
          <w:lang w:val="fr-FR"/>
        </w:rPr>
        <w:t> »</w:t>
      </w:r>
      <w:r w:rsidR="001F061E"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 accompagnement des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jeunes dans la création d'un avenir plein d'espérance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 et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soin de notre maison commune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w:t>
      </w:r>
      <w:r w:rsidRPr="00E0723F">
        <w:rPr>
          <w:rFonts w:ascii="Montserrat" w:eastAsia="Times New Roman" w:hAnsi="Montserrat" w:cs="Times New Roman"/>
          <w:sz w:val="24"/>
          <w:szCs w:val="24"/>
          <w:vertAlign w:val="superscript"/>
          <w:lang w:val="fr-FR"/>
        </w:rPr>
        <w:endnoteReference w:id="2"/>
      </w:r>
    </w:p>
    <w:p w14:paraId="74BB18BC"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Inspirés par </w:t>
      </w:r>
      <w:r w:rsidR="00686D7C" w:rsidRPr="00E0723F">
        <w:rPr>
          <w:rFonts w:ascii="Montserrat" w:eastAsia="Times New Roman" w:hAnsi="Montserrat" w:cs="Times New Roman"/>
          <w:sz w:val="24"/>
          <w:szCs w:val="24"/>
          <w:lang w:val="fr-FR"/>
        </w:rPr>
        <w:t>l</w:t>
      </w:r>
      <w:r w:rsidRPr="00E0723F">
        <w:rPr>
          <w:rFonts w:ascii="Montserrat" w:eastAsia="Times New Roman" w:hAnsi="Montserrat" w:cs="Times New Roman"/>
          <w:sz w:val="24"/>
          <w:szCs w:val="24"/>
          <w:lang w:val="fr-FR"/>
        </w:rPr>
        <w:t xml:space="preserve">'enseignement de l'Église, y compris l'enseignement social catholique, ces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critères apostoliques</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renouvelés </w:t>
      </w:r>
      <w:r w:rsidR="001A7CA7" w:rsidRPr="00E0723F">
        <w:rPr>
          <w:rFonts w:ascii="Montserrat" w:eastAsia="Times New Roman" w:hAnsi="Montserrat" w:cs="Times New Roman"/>
          <w:sz w:val="24"/>
          <w:szCs w:val="24"/>
          <w:lang w:val="fr-FR"/>
        </w:rPr>
        <w:t xml:space="preserve">sont en jeu dans </w:t>
      </w:r>
      <w:r w:rsidR="00510A08" w:rsidRPr="00E0723F">
        <w:rPr>
          <w:rFonts w:ascii="Montserrat" w:eastAsia="Times New Roman" w:hAnsi="Montserrat" w:cs="Times New Roman"/>
          <w:sz w:val="24"/>
          <w:szCs w:val="24"/>
          <w:lang w:val="fr-FR"/>
        </w:rPr>
        <w:t xml:space="preserve">notre </w:t>
      </w:r>
      <w:r w:rsidRPr="00E0723F">
        <w:rPr>
          <w:rFonts w:ascii="Montserrat" w:eastAsia="Times New Roman" w:hAnsi="Montserrat" w:cs="Times New Roman"/>
          <w:sz w:val="24"/>
          <w:szCs w:val="24"/>
          <w:lang w:val="fr-FR"/>
        </w:rPr>
        <w:t xml:space="preserve">discernement du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plus grand bien universel</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(le </w:t>
      </w:r>
      <w:proofErr w:type="spellStart"/>
      <w:r w:rsidRPr="00E0723F">
        <w:rPr>
          <w:rFonts w:ascii="Montserrat" w:eastAsia="Times New Roman" w:hAnsi="Montserrat" w:cs="Times New Roman"/>
          <w:i/>
          <w:iCs/>
          <w:sz w:val="24"/>
          <w:szCs w:val="24"/>
          <w:lang w:val="fr-FR"/>
        </w:rPr>
        <w:t>magis</w:t>
      </w:r>
      <w:proofErr w:type="spellEnd"/>
      <w:r w:rsidRPr="00E0723F">
        <w:rPr>
          <w:rFonts w:ascii="Montserrat" w:eastAsia="Times New Roman" w:hAnsi="Montserrat" w:cs="Times New Roman"/>
          <w:i/>
          <w:iCs/>
          <w:sz w:val="24"/>
          <w:szCs w:val="24"/>
          <w:lang w:val="fr-FR"/>
        </w:rPr>
        <w:t xml:space="preserve">) </w:t>
      </w:r>
      <w:r w:rsidRPr="00E0723F">
        <w:rPr>
          <w:rFonts w:ascii="Montserrat" w:eastAsia="Times New Roman" w:hAnsi="Montserrat" w:cs="Times New Roman"/>
          <w:sz w:val="24"/>
          <w:szCs w:val="24"/>
          <w:lang w:val="fr-FR"/>
        </w:rPr>
        <w:t>:</w:t>
      </w:r>
    </w:p>
    <w:p w14:paraId="48B0E2DA"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(1) </w:t>
      </w:r>
      <w:r w:rsidR="00A81901" w:rsidRPr="00E0723F">
        <w:rPr>
          <w:rFonts w:ascii="Montserrat" w:eastAsia="Times New Roman" w:hAnsi="Montserrat" w:cs="Times New Roman"/>
          <w:sz w:val="24"/>
          <w:szCs w:val="24"/>
          <w:lang w:val="fr-FR"/>
        </w:rPr>
        <w:t xml:space="preserve">Qui </w:t>
      </w:r>
      <w:r w:rsidR="00A81901" w:rsidRPr="00E0723F">
        <w:rPr>
          <w:rFonts w:ascii="Montserrat" w:eastAsia="Times New Roman" w:hAnsi="Montserrat" w:cs="Times New Roman"/>
          <w:i/>
          <w:iCs/>
          <w:sz w:val="24"/>
          <w:szCs w:val="24"/>
          <w:lang w:val="fr-FR"/>
        </w:rPr>
        <w:t xml:space="preserve">accompagnons-nous </w:t>
      </w:r>
      <w:r w:rsidR="00A81901"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Nous devons nous demander qui sont </w:t>
      </w:r>
      <w:r w:rsidR="00E0723F">
        <w:rPr>
          <w:rFonts w:ascii="Montserrat" w:eastAsia="Times New Roman" w:hAnsi="Montserrat" w:cs="Times New Roman"/>
          <w:sz w:val="24"/>
          <w:szCs w:val="24"/>
          <w:lang w:val="fr-FR"/>
        </w:rPr>
        <w:t>« </w:t>
      </w:r>
      <w:r w:rsidR="001F061E" w:rsidRPr="00E0723F">
        <w:rPr>
          <w:rFonts w:ascii="Montserrat" w:eastAsia="Times New Roman" w:hAnsi="Montserrat" w:cs="Times New Roman"/>
          <w:sz w:val="24"/>
          <w:szCs w:val="24"/>
          <w:lang w:val="fr-FR"/>
        </w:rPr>
        <w:t xml:space="preserve">les </w:t>
      </w:r>
      <w:r w:rsidRPr="00E0723F">
        <w:rPr>
          <w:rFonts w:ascii="Montserrat" w:eastAsia="Times New Roman" w:hAnsi="Montserrat" w:cs="Times New Roman"/>
          <w:sz w:val="24"/>
          <w:szCs w:val="24"/>
          <w:lang w:val="fr-FR"/>
        </w:rPr>
        <w:t>personnes les plus vulnérables et les plus exclues parmi nous</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par exemple les victimes de violations des droits, négligées par d'autres ou ne bénéficiant pas d'un service adéquat</w:t>
      </w:r>
      <w:r w:rsidR="001A7CA7" w:rsidRPr="00E0723F">
        <w:rPr>
          <w:rFonts w:ascii="Montserrat" w:eastAsia="Times New Roman" w:hAnsi="Montserrat" w:cs="Times New Roman"/>
          <w:sz w:val="24"/>
          <w:szCs w:val="24"/>
          <w:lang w:val="fr-FR"/>
        </w:rPr>
        <w:t xml:space="preserve">. </w:t>
      </w:r>
    </w:p>
    <w:p w14:paraId="44FB9718"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w:t>
      </w:r>
      <w:r w:rsidR="00272FAB" w:rsidRPr="00E0723F">
        <w:rPr>
          <w:rFonts w:ascii="Montserrat" w:eastAsia="Times New Roman" w:hAnsi="Montserrat" w:cs="Times New Roman"/>
          <w:sz w:val="24"/>
          <w:szCs w:val="24"/>
          <w:lang w:val="fr-FR"/>
        </w:rPr>
        <w:t xml:space="preserve">2) À la lumière de notre engagement à prendre le parti </w:t>
      </w:r>
      <w:r w:rsidR="00686D7C" w:rsidRPr="00E0723F">
        <w:rPr>
          <w:rFonts w:ascii="Montserrat" w:eastAsia="Times New Roman" w:hAnsi="Montserrat" w:cs="Times New Roman"/>
          <w:sz w:val="24"/>
          <w:szCs w:val="24"/>
          <w:lang w:val="fr-FR"/>
        </w:rPr>
        <w:t>des</w:t>
      </w:r>
      <w:r w:rsidR="00272FAB" w:rsidRPr="00E0723F">
        <w:rPr>
          <w:rFonts w:ascii="Montserrat" w:eastAsia="Times New Roman" w:hAnsi="Montserrat" w:cs="Times New Roman"/>
          <w:sz w:val="24"/>
          <w:szCs w:val="24"/>
          <w:lang w:val="fr-FR"/>
        </w:rPr>
        <w:t xml:space="preserve"> victimes, comment pouvons-nous </w:t>
      </w:r>
      <w:r w:rsidR="00272FAB" w:rsidRPr="00E0723F">
        <w:rPr>
          <w:rFonts w:ascii="Montserrat" w:eastAsia="Times New Roman" w:hAnsi="Montserrat" w:cs="Times New Roman"/>
          <w:i/>
          <w:iCs/>
          <w:sz w:val="24"/>
          <w:szCs w:val="24"/>
          <w:lang w:val="fr-FR"/>
        </w:rPr>
        <w:t xml:space="preserve">servir au </w:t>
      </w:r>
      <w:r w:rsidR="00272FAB" w:rsidRPr="00E0723F">
        <w:rPr>
          <w:rFonts w:ascii="Montserrat" w:eastAsia="Times New Roman" w:hAnsi="Montserrat" w:cs="Times New Roman"/>
          <w:sz w:val="24"/>
          <w:szCs w:val="24"/>
          <w:lang w:val="fr-FR"/>
        </w:rPr>
        <w:t xml:space="preserve">mieux </w:t>
      </w:r>
      <w:r w:rsidR="00272FAB" w:rsidRPr="00E0723F">
        <w:rPr>
          <w:rFonts w:ascii="Montserrat" w:eastAsia="Times New Roman" w:hAnsi="Montserrat" w:cs="Times New Roman"/>
          <w:i/>
          <w:iCs/>
          <w:sz w:val="24"/>
          <w:szCs w:val="24"/>
          <w:lang w:val="fr-FR"/>
        </w:rPr>
        <w:t xml:space="preserve">les </w:t>
      </w:r>
      <w:r w:rsidR="00272FAB" w:rsidRPr="00E0723F">
        <w:rPr>
          <w:rFonts w:ascii="Montserrat" w:eastAsia="Times New Roman" w:hAnsi="Montserrat" w:cs="Times New Roman"/>
          <w:sz w:val="24"/>
          <w:szCs w:val="24"/>
          <w:lang w:val="fr-FR"/>
        </w:rPr>
        <w:t xml:space="preserve">réfugiés et les jeunes </w:t>
      </w:r>
      <w:r w:rsidRPr="00E0723F">
        <w:rPr>
          <w:rFonts w:ascii="Montserrat" w:eastAsia="Times New Roman" w:hAnsi="Montserrat" w:cs="Times New Roman"/>
          <w:sz w:val="24"/>
          <w:szCs w:val="24"/>
          <w:lang w:val="fr-FR"/>
        </w:rPr>
        <w:t xml:space="preserve">vulnérables </w:t>
      </w:r>
      <w:r w:rsidR="00272FAB" w:rsidRPr="00E0723F">
        <w:rPr>
          <w:rFonts w:ascii="Montserrat" w:eastAsia="Times New Roman" w:hAnsi="Montserrat" w:cs="Times New Roman"/>
          <w:sz w:val="24"/>
          <w:szCs w:val="24"/>
          <w:lang w:val="fr-FR"/>
        </w:rPr>
        <w:t xml:space="preserve">(les deuxième et troisième préférences apostoliques), compte tenu de nos ressources et de notre personnel </w:t>
      </w:r>
      <w:r w:rsidR="00953051" w:rsidRPr="00E0723F">
        <w:rPr>
          <w:rFonts w:ascii="Montserrat" w:eastAsia="Times New Roman" w:hAnsi="Montserrat" w:cs="Times New Roman"/>
          <w:sz w:val="24"/>
          <w:szCs w:val="24"/>
          <w:lang w:val="fr-FR"/>
        </w:rPr>
        <w:t xml:space="preserve">? </w:t>
      </w:r>
      <w:r w:rsidR="00953051" w:rsidRPr="00E0723F">
        <w:rPr>
          <w:rStyle w:val="EndnoteReference"/>
          <w:rFonts w:ascii="Montserrat" w:hAnsi="Montserrat" w:cs="Times New Roman"/>
          <w:sz w:val="24"/>
          <w:szCs w:val="24"/>
          <w:lang w:val="fr-FR"/>
        </w:rPr>
        <w:endnoteReference w:id="3"/>
      </w:r>
    </w:p>
    <w:p w14:paraId="02E03BA7"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w:t>
      </w:r>
      <w:r w:rsidR="00953051" w:rsidRPr="00E0723F">
        <w:rPr>
          <w:rFonts w:ascii="Montserrat" w:eastAsia="Times New Roman" w:hAnsi="Montserrat" w:cs="Times New Roman"/>
          <w:sz w:val="24"/>
          <w:szCs w:val="24"/>
          <w:lang w:val="fr-FR"/>
        </w:rPr>
        <w:t xml:space="preserve">3) Et compte tenu de la </w:t>
      </w:r>
      <w:r w:rsidR="00E0723F">
        <w:rPr>
          <w:rFonts w:ascii="Montserrat" w:eastAsia="Times New Roman" w:hAnsi="Montserrat" w:cs="Times New Roman"/>
          <w:sz w:val="24"/>
          <w:szCs w:val="24"/>
          <w:lang w:val="fr-FR"/>
        </w:rPr>
        <w:t>« </w:t>
      </w:r>
      <w:r w:rsidR="00953051" w:rsidRPr="00E0723F">
        <w:rPr>
          <w:rFonts w:ascii="Montserrat" w:eastAsia="Times New Roman" w:hAnsi="Montserrat" w:cs="Times New Roman"/>
          <w:sz w:val="24"/>
          <w:szCs w:val="24"/>
          <w:lang w:val="fr-FR"/>
        </w:rPr>
        <w:t>difficulté et de la complexité du problème humain en cause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00953051" w:rsidRPr="00E0723F">
        <w:rPr>
          <w:rFonts w:ascii="Montserrat" w:eastAsia="Times New Roman" w:hAnsi="Montserrat" w:cs="Times New Roman"/>
          <w:sz w:val="24"/>
          <w:szCs w:val="24"/>
          <w:lang w:val="fr-FR"/>
        </w:rPr>
        <w:t>(3), comment pouvons-nous</w:t>
      </w:r>
      <w:r w:rsidR="001F720F" w:rsidRPr="00E0723F">
        <w:rPr>
          <w:rFonts w:ascii="Montserrat" w:eastAsia="Times New Roman" w:hAnsi="Montserrat" w:cs="Times New Roman"/>
          <w:sz w:val="24"/>
          <w:szCs w:val="24"/>
          <w:lang w:val="fr-FR"/>
        </w:rPr>
        <w:t xml:space="preserve">, dans le cadre de notre mission de </w:t>
      </w:r>
      <w:r w:rsidR="001F720F" w:rsidRPr="00E0723F">
        <w:rPr>
          <w:rFonts w:ascii="Montserrat" w:eastAsia="Times New Roman" w:hAnsi="Montserrat" w:cs="Times New Roman"/>
          <w:i/>
          <w:iCs/>
          <w:sz w:val="24"/>
          <w:szCs w:val="24"/>
          <w:lang w:val="fr-FR"/>
        </w:rPr>
        <w:t xml:space="preserve">défense des </w:t>
      </w:r>
      <w:r w:rsidR="001F720F" w:rsidRPr="00E0723F">
        <w:rPr>
          <w:rFonts w:ascii="Montserrat" w:eastAsia="Times New Roman" w:hAnsi="Montserrat" w:cs="Times New Roman"/>
          <w:sz w:val="24"/>
          <w:szCs w:val="24"/>
          <w:lang w:val="fr-FR"/>
        </w:rPr>
        <w:t xml:space="preserve">personnes déplacées de force, </w:t>
      </w:r>
      <w:r w:rsidR="00953051" w:rsidRPr="00E0723F">
        <w:rPr>
          <w:rFonts w:ascii="Montserrat" w:eastAsia="Times New Roman" w:hAnsi="Montserrat" w:cs="Times New Roman"/>
          <w:sz w:val="24"/>
          <w:szCs w:val="24"/>
          <w:lang w:val="fr-FR"/>
        </w:rPr>
        <w:t xml:space="preserve">remédier aux causes systémiques </w:t>
      </w:r>
      <w:r w:rsidR="00953051" w:rsidRPr="00E0723F">
        <w:rPr>
          <w:rFonts w:ascii="Montserrat" w:eastAsia="Times New Roman" w:hAnsi="Montserrat" w:cs="Times New Roman"/>
          <w:sz w:val="24"/>
          <w:szCs w:val="24"/>
          <w:lang w:val="fr-FR"/>
        </w:rPr>
        <w:lastRenderedPageBreak/>
        <w:t xml:space="preserve">de la victimisation ?  Nous devons donc </w:t>
      </w:r>
      <w:r w:rsidR="00AF23E5" w:rsidRPr="00E0723F">
        <w:rPr>
          <w:rFonts w:ascii="Montserrat" w:eastAsia="Times New Roman" w:hAnsi="Montserrat" w:cs="Times New Roman"/>
          <w:sz w:val="24"/>
          <w:szCs w:val="24"/>
          <w:lang w:val="fr-FR"/>
        </w:rPr>
        <w:t xml:space="preserve">remédier aux </w:t>
      </w:r>
      <w:r w:rsidR="00E0723F">
        <w:rPr>
          <w:rFonts w:ascii="Montserrat" w:eastAsia="Times New Roman" w:hAnsi="Montserrat" w:cs="Times New Roman"/>
          <w:sz w:val="24"/>
          <w:szCs w:val="24"/>
          <w:lang w:val="fr-FR"/>
        </w:rPr>
        <w:t>« </w:t>
      </w:r>
      <w:r w:rsidR="00953051" w:rsidRPr="00E0723F">
        <w:rPr>
          <w:rFonts w:ascii="Montserrat" w:eastAsia="Times New Roman" w:hAnsi="Montserrat" w:cs="Times New Roman"/>
          <w:sz w:val="24"/>
          <w:szCs w:val="24"/>
          <w:lang w:val="fr-FR"/>
        </w:rPr>
        <w:t>structures économiques, politiques et sociales qui génèrent l'injustice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w:t>
      </w:r>
    </w:p>
    <w:p w14:paraId="6F5D3787"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Pour </w:t>
      </w:r>
      <w:r w:rsidR="00B0438E" w:rsidRPr="00E0723F">
        <w:rPr>
          <w:rFonts w:ascii="Montserrat" w:eastAsia="Times New Roman" w:hAnsi="Montserrat" w:cs="Times New Roman"/>
          <w:sz w:val="24"/>
          <w:szCs w:val="24"/>
          <w:lang w:val="fr-FR"/>
        </w:rPr>
        <w:t>répondre à ces questions</w:t>
      </w:r>
      <w:r w:rsidRPr="00E0723F">
        <w:rPr>
          <w:rFonts w:ascii="Montserrat" w:eastAsia="Times New Roman" w:hAnsi="Montserrat" w:cs="Times New Roman"/>
          <w:sz w:val="24"/>
          <w:szCs w:val="24"/>
          <w:lang w:val="fr-FR"/>
        </w:rPr>
        <w:t>, nous devons prendre en compte les éléments suivants :</w:t>
      </w:r>
    </w:p>
    <w:p w14:paraId="66282948" w14:textId="77777777" w:rsidR="00E75864" w:rsidRPr="00E0723F" w:rsidRDefault="00C34DB6" w:rsidP="002D29A0">
      <w:pPr>
        <w:pStyle w:val="ListParagraph"/>
        <w:numPr>
          <w:ilvl w:val="0"/>
          <w:numId w:val="2"/>
        </w:num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Une urgence qui ne cesse de croître</w:t>
      </w:r>
      <w:r w:rsidR="00E0723F">
        <w:rPr>
          <w:rFonts w:ascii="Montserrat" w:eastAsia="Times New Roman" w:hAnsi="Montserrat" w:cs="Times New Roman"/>
          <w:sz w:val="24"/>
          <w:szCs w:val="24"/>
          <w:lang w:val="fr-FR"/>
        </w:rPr>
        <w:t> </w:t>
      </w:r>
      <w:proofErr w:type="gramStart"/>
      <w:r w:rsidR="00E0723F">
        <w:rPr>
          <w:rFonts w:ascii="Montserrat" w:eastAsia="Times New Roman" w:hAnsi="Montserrat" w:cs="Times New Roman"/>
          <w:sz w:val="24"/>
          <w:szCs w:val="24"/>
          <w:lang w:val="fr-FR"/>
        </w:rPr>
        <w:t>»</w:t>
      </w:r>
      <w:r w:rsidRPr="00E0723F">
        <w:rPr>
          <w:rFonts w:ascii="Montserrat" w:eastAsia="Times New Roman" w:hAnsi="Montserrat" w:cs="Times New Roman"/>
          <w:sz w:val="24"/>
          <w:szCs w:val="24"/>
          <w:lang w:val="fr-FR"/>
        </w:rPr>
        <w:t xml:space="preserve"> ,</w:t>
      </w:r>
      <w:proofErr w:type="gramEnd"/>
      <w:r w:rsidRPr="00E0723F">
        <w:rPr>
          <w:rFonts w:ascii="Montserrat" w:eastAsia="Times New Roman" w:hAnsi="Montserrat" w:cs="Times New Roman"/>
          <w:sz w:val="24"/>
          <w:szCs w:val="24"/>
          <w:lang w:val="fr-FR"/>
        </w:rPr>
        <w:t xml:space="preserve"> </w:t>
      </w:r>
      <w:r w:rsidR="009153D0" w:rsidRPr="00E0723F">
        <w:rPr>
          <w:rFonts w:ascii="Montserrat" w:eastAsia="Times New Roman" w:hAnsi="Montserrat" w:cs="Times New Roman"/>
          <w:sz w:val="24"/>
          <w:szCs w:val="24"/>
          <w:lang w:val="fr-FR"/>
        </w:rPr>
        <w:t>par exemple l'imminence d'un préjudice, des vulnérabilités particulières (sexe, handicap, âge, etc.)</w:t>
      </w:r>
      <w:r w:rsidR="00CA44DB" w:rsidRPr="00E0723F">
        <w:rPr>
          <w:rFonts w:ascii="Montserrat" w:eastAsia="Times New Roman" w:hAnsi="Montserrat" w:cs="Times New Roman"/>
          <w:sz w:val="24"/>
          <w:szCs w:val="24"/>
          <w:lang w:val="fr-FR"/>
        </w:rPr>
        <w:t xml:space="preserve">, une priorité relative (certaines interventions doivent-elles avoir lieu pour que d'autres réussissent). </w:t>
      </w:r>
    </w:p>
    <w:p w14:paraId="2DC4AE03" w14:textId="77777777" w:rsidR="009E3E9D" w:rsidRPr="00E0723F" w:rsidRDefault="009E3E9D" w:rsidP="002D29A0">
      <w:pPr>
        <w:pStyle w:val="ListParagraph"/>
        <w:jc w:val="both"/>
        <w:rPr>
          <w:rFonts w:ascii="Montserrat" w:eastAsia="Times New Roman" w:hAnsi="Montserrat" w:cs="Times New Roman"/>
          <w:sz w:val="24"/>
          <w:szCs w:val="24"/>
          <w:lang w:val="fr-FR"/>
        </w:rPr>
      </w:pPr>
    </w:p>
    <w:p w14:paraId="6D54706B" w14:textId="77777777" w:rsidR="00E75864" w:rsidRPr="00E0723F" w:rsidRDefault="008E18EC" w:rsidP="002D29A0">
      <w:pPr>
        <w:pStyle w:val="ListParagraph"/>
        <w:numPr>
          <w:ilvl w:val="0"/>
          <w:numId w:val="2"/>
        </w:num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 xml:space="preserve">La difficulté et la complexité du problème </w:t>
      </w:r>
      <w:r w:rsidR="009E3E9D" w:rsidRPr="00E0723F">
        <w:rPr>
          <w:rFonts w:ascii="Montserrat" w:eastAsia="Times New Roman" w:hAnsi="Montserrat" w:cs="Times New Roman"/>
          <w:sz w:val="24"/>
          <w:szCs w:val="24"/>
          <w:lang w:val="fr-FR"/>
        </w:rPr>
        <w:t>posé :</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009F3174" w:rsidRPr="00E0723F">
        <w:rPr>
          <w:rFonts w:ascii="Montserrat" w:eastAsia="Times New Roman" w:hAnsi="Montserrat" w:cs="Times New Roman"/>
          <w:sz w:val="24"/>
          <w:szCs w:val="24"/>
          <w:lang w:val="fr-FR"/>
        </w:rPr>
        <w:t xml:space="preserve">Existe-t-il des besoins auxquels nous sommes particulièrement bien placés pour répondre, compte tenu de notre histoire, de nos ressources matérielles et humaines, etc. La collaboration au sein du </w:t>
      </w:r>
      <w:r w:rsidR="00E0723F">
        <w:rPr>
          <w:rFonts w:ascii="Montserrat" w:eastAsia="Times New Roman" w:hAnsi="Montserrat" w:cs="Times New Roman"/>
          <w:sz w:val="24"/>
          <w:szCs w:val="24"/>
          <w:lang w:val="fr-FR"/>
        </w:rPr>
        <w:t>« </w:t>
      </w:r>
      <w:r w:rsidR="009F3174" w:rsidRPr="00E0723F">
        <w:rPr>
          <w:rFonts w:ascii="Montserrat" w:eastAsia="Times New Roman" w:hAnsi="Montserrat" w:cs="Times New Roman"/>
          <w:sz w:val="24"/>
          <w:szCs w:val="24"/>
          <w:lang w:val="fr-FR"/>
        </w:rPr>
        <w:t>réseau jésuite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009F3174" w:rsidRPr="00E0723F">
        <w:rPr>
          <w:rFonts w:ascii="Montserrat" w:eastAsia="Times New Roman" w:hAnsi="Montserrat" w:cs="Times New Roman"/>
          <w:sz w:val="24"/>
          <w:szCs w:val="24"/>
          <w:lang w:val="fr-FR"/>
        </w:rPr>
        <w:t xml:space="preserve">d'écoles, par exemple, </w:t>
      </w:r>
      <w:r w:rsidR="006764E3" w:rsidRPr="00E0723F">
        <w:rPr>
          <w:rFonts w:ascii="Montserrat" w:eastAsia="Times New Roman" w:hAnsi="Montserrat" w:cs="Times New Roman"/>
          <w:sz w:val="24"/>
          <w:szCs w:val="24"/>
          <w:lang w:val="fr-FR"/>
        </w:rPr>
        <w:t xml:space="preserve">peut nous rendre </w:t>
      </w:r>
      <w:r w:rsidR="00E0723F">
        <w:rPr>
          <w:rFonts w:ascii="Montserrat" w:eastAsia="Times New Roman" w:hAnsi="Montserrat" w:cs="Times New Roman"/>
          <w:sz w:val="24"/>
          <w:szCs w:val="24"/>
          <w:lang w:val="fr-FR"/>
        </w:rPr>
        <w:t>« </w:t>
      </w:r>
      <w:r w:rsidR="006764E3" w:rsidRPr="00E0723F">
        <w:rPr>
          <w:rFonts w:ascii="Montserrat" w:eastAsia="Times New Roman" w:hAnsi="Montserrat" w:cs="Times New Roman"/>
          <w:sz w:val="24"/>
          <w:szCs w:val="24"/>
          <w:lang w:val="fr-FR"/>
        </w:rPr>
        <w:t>particulièrement aptes à relever [le] défi</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De même, </w:t>
      </w:r>
      <w:r w:rsidR="00AC5F77" w:rsidRPr="00E0723F">
        <w:rPr>
          <w:rFonts w:ascii="Montserrat" w:eastAsia="Times New Roman" w:hAnsi="Montserrat" w:cs="Times New Roman"/>
          <w:sz w:val="24"/>
          <w:szCs w:val="24"/>
          <w:lang w:val="fr-FR"/>
        </w:rPr>
        <w:t xml:space="preserve">notre héritage de spiritualité et de dialogue interreligieux peut nous permettre de répondre aux besoins religieux/spirituels des réfugiés et des personnes déplacées </w:t>
      </w:r>
      <w:r w:rsidR="00686D7C" w:rsidRPr="00E0723F">
        <w:rPr>
          <w:rFonts w:ascii="Montserrat" w:eastAsia="Times New Roman" w:hAnsi="Montserrat" w:cs="Times New Roman"/>
          <w:sz w:val="24"/>
          <w:szCs w:val="24"/>
          <w:lang w:val="fr-FR"/>
        </w:rPr>
        <w:t>à</w:t>
      </w:r>
      <w:r w:rsidR="00AC5F77" w:rsidRPr="00E0723F">
        <w:rPr>
          <w:rFonts w:ascii="Montserrat" w:eastAsia="Times New Roman" w:hAnsi="Montserrat" w:cs="Times New Roman"/>
          <w:sz w:val="24"/>
          <w:szCs w:val="24"/>
          <w:lang w:val="fr-FR"/>
        </w:rPr>
        <w:t xml:space="preserve"> l'intérieur de leur pays.</w:t>
      </w:r>
    </w:p>
    <w:p w14:paraId="5B69B613" w14:textId="77777777" w:rsidR="009153D0" w:rsidRPr="00E0723F" w:rsidRDefault="009153D0" w:rsidP="002D29A0">
      <w:pPr>
        <w:pStyle w:val="ListParagraph"/>
        <w:jc w:val="both"/>
        <w:rPr>
          <w:rFonts w:ascii="Montserrat" w:eastAsia="Times New Roman" w:hAnsi="Montserrat" w:cs="Times New Roman"/>
          <w:sz w:val="24"/>
          <w:szCs w:val="24"/>
          <w:lang w:val="fr-FR"/>
        </w:rPr>
      </w:pPr>
    </w:p>
    <w:p w14:paraId="017AE4D4" w14:textId="77777777" w:rsidR="00E75864" w:rsidRPr="00E0723F" w:rsidRDefault="008E18EC" w:rsidP="002D29A0">
      <w:pPr>
        <w:pStyle w:val="ListParagraph"/>
        <w:numPr>
          <w:ilvl w:val="0"/>
          <w:numId w:val="2"/>
        </w:num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Manque d'autres personnes pour répondre aux besoins :</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à la lumière des contributions d'autres agences (</w:t>
      </w:r>
      <w:r w:rsidR="00686D7C" w:rsidRPr="00E0723F">
        <w:rPr>
          <w:rFonts w:ascii="Montserrat" w:eastAsia="Times New Roman" w:hAnsi="Montserrat" w:cs="Times New Roman"/>
          <w:sz w:val="24"/>
          <w:szCs w:val="24"/>
          <w:lang w:val="fr-FR"/>
        </w:rPr>
        <w:t>ONG</w:t>
      </w:r>
      <w:r w:rsidRPr="00E0723F">
        <w:rPr>
          <w:rFonts w:ascii="Montserrat" w:eastAsia="Times New Roman" w:hAnsi="Montserrat" w:cs="Times New Roman"/>
          <w:sz w:val="24"/>
          <w:szCs w:val="24"/>
          <w:lang w:val="fr-FR"/>
        </w:rPr>
        <w:t xml:space="preserve">, gouvernementales et intergouvernementales, etc.) </w:t>
      </w:r>
      <w:r w:rsidR="009E0DCA" w:rsidRPr="00E0723F">
        <w:rPr>
          <w:rFonts w:ascii="Montserrat" w:eastAsia="Times New Roman" w:hAnsi="Montserrat" w:cs="Times New Roman"/>
          <w:sz w:val="24"/>
          <w:szCs w:val="24"/>
          <w:lang w:val="fr-FR"/>
        </w:rPr>
        <w:t xml:space="preserve">; quels services... ne sont pas suffisamment pris en charge par d'autres organisations et groupes </w:t>
      </w:r>
      <w:r w:rsidR="00130346" w:rsidRPr="00E0723F">
        <w:rPr>
          <w:rFonts w:ascii="Montserrat" w:eastAsia="Times New Roman" w:hAnsi="Montserrat" w:cs="Times New Roman"/>
          <w:sz w:val="24"/>
          <w:szCs w:val="24"/>
          <w:lang w:val="fr-FR"/>
        </w:rPr>
        <w:t xml:space="preserve">? </w:t>
      </w:r>
    </w:p>
    <w:p w14:paraId="62A93809" w14:textId="77777777" w:rsidR="004A64FA" w:rsidRPr="00E0723F" w:rsidRDefault="004A64FA" w:rsidP="002D29A0">
      <w:pPr>
        <w:pStyle w:val="ListParagraph"/>
        <w:jc w:val="both"/>
        <w:rPr>
          <w:rFonts w:ascii="Montserrat" w:eastAsia="Times New Roman" w:hAnsi="Montserrat" w:cs="Times New Roman"/>
          <w:sz w:val="24"/>
          <w:szCs w:val="24"/>
          <w:lang w:val="fr-FR"/>
        </w:rPr>
      </w:pPr>
    </w:p>
    <w:p w14:paraId="10D792C1" w14:textId="77777777" w:rsidR="00E75864" w:rsidRPr="00E0723F" w:rsidRDefault="008079BD" w:rsidP="002D29A0">
      <w:pPr>
        <w:pStyle w:val="ListParagraph"/>
        <w:numPr>
          <w:ilvl w:val="0"/>
          <w:numId w:val="2"/>
        </w:num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Le </w:t>
      </w:r>
      <w:r w:rsidR="00E0723F">
        <w:rPr>
          <w:rFonts w:ascii="Montserrat" w:eastAsia="Times New Roman" w:hAnsi="Montserrat" w:cs="Times New Roman"/>
          <w:sz w:val="24"/>
          <w:szCs w:val="24"/>
          <w:lang w:val="fr-FR"/>
        </w:rPr>
        <w:t>« </w:t>
      </w:r>
      <w:proofErr w:type="spellStart"/>
      <w:r w:rsidRPr="00E0723F">
        <w:rPr>
          <w:rFonts w:ascii="Montserrat" w:eastAsia="Times New Roman" w:hAnsi="Montserrat" w:cs="Times New Roman"/>
          <w:i/>
          <w:iCs/>
          <w:sz w:val="24"/>
          <w:szCs w:val="24"/>
          <w:lang w:val="fr-FR"/>
        </w:rPr>
        <w:t>magis</w:t>
      </w:r>
      <w:proofErr w:type="spellEnd"/>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 xml:space="preserve">, le souci du </w:t>
      </w:r>
      <w:r w:rsidRPr="00E0723F">
        <w:rPr>
          <w:rFonts w:ascii="Montserrat" w:eastAsia="Times New Roman" w:hAnsi="Montserrat" w:cs="Times New Roman"/>
          <w:i/>
          <w:iCs/>
          <w:sz w:val="24"/>
          <w:szCs w:val="24"/>
          <w:lang w:val="fr-FR"/>
        </w:rPr>
        <w:t xml:space="preserve">plus grand bien universel, </w:t>
      </w:r>
      <w:r w:rsidRPr="00E0723F">
        <w:rPr>
          <w:rFonts w:ascii="Montserrat" w:eastAsia="Times New Roman" w:hAnsi="Montserrat" w:cs="Times New Roman"/>
          <w:sz w:val="24"/>
          <w:szCs w:val="24"/>
          <w:lang w:val="fr-FR"/>
        </w:rPr>
        <w:t xml:space="preserve">est donc comparatif et fonction de notre collaboration stratégique </w:t>
      </w:r>
      <w:r w:rsidR="00E341D6" w:rsidRPr="00E0723F">
        <w:rPr>
          <w:rFonts w:ascii="Montserrat" w:eastAsia="Times New Roman" w:hAnsi="Montserrat" w:cs="Times New Roman"/>
          <w:sz w:val="24"/>
          <w:szCs w:val="24"/>
          <w:lang w:val="fr-FR"/>
        </w:rPr>
        <w:t>avec d'autres organisations et groupes</w:t>
      </w:r>
      <w:r w:rsidRPr="00E0723F">
        <w:rPr>
          <w:rFonts w:ascii="Montserrat" w:eastAsia="Times New Roman" w:hAnsi="Montserrat" w:cs="Times New Roman"/>
          <w:sz w:val="24"/>
          <w:szCs w:val="24"/>
          <w:lang w:val="fr-FR"/>
        </w:rPr>
        <w:t xml:space="preserve">. Une dernière considération en </w:t>
      </w:r>
      <w:r w:rsidR="00686D7C" w:rsidRPr="00E0723F">
        <w:rPr>
          <w:rFonts w:ascii="Montserrat" w:eastAsia="Times New Roman" w:hAnsi="Montserrat" w:cs="Times New Roman"/>
          <w:sz w:val="24"/>
          <w:szCs w:val="24"/>
          <w:lang w:val="fr-FR"/>
        </w:rPr>
        <w:t xml:space="preserve">découle : </w:t>
      </w:r>
      <w:r w:rsidR="00E0723F">
        <w:rPr>
          <w:rFonts w:ascii="Montserrat" w:eastAsia="Times New Roman" w:hAnsi="Montserrat" w:cs="Times New Roman"/>
          <w:sz w:val="24"/>
          <w:szCs w:val="24"/>
          <w:lang w:val="fr-FR"/>
        </w:rPr>
        <w:t>« </w:t>
      </w:r>
      <w:r w:rsidR="00E341D6" w:rsidRPr="00E0723F">
        <w:rPr>
          <w:rFonts w:ascii="Montserrat" w:eastAsia="Times New Roman" w:hAnsi="Montserrat" w:cs="Times New Roman"/>
          <w:sz w:val="24"/>
          <w:szCs w:val="24"/>
          <w:lang w:val="fr-FR"/>
        </w:rPr>
        <w:t>l'effet multiplicateur</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00E341D6" w:rsidRPr="00E0723F">
        <w:rPr>
          <w:rFonts w:ascii="Montserrat" w:eastAsia="Times New Roman" w:hAnsi="Montserrat" w:cs="Times New Roman"/>
          <w:sz w:val="24"/>
          <w:szCs w:val="24"/>
          <w:lang w:val="fr-FR"/>
        </w:rPr>
        <w:t xml:space="preserve">: où pouvons-nous intervenir le plus </w:t>
      </w:r>
      <w:r w:rsidR="00E341D6" w:rsidRPr="00E0723F">
        <w:rPr>
          <w:rFonts w:ascii="Montserrat" w:eastAsia="Times New Roman" w:hAnsi="Montserrat" w:cs="Times New Roman"/>
          <w:i/>
          <w:iCs/>
          <w:sz w:val="24"/>
          <w:szCs w:val="24"/>
          <w:lang w:val="fr-FR"/>
        </w:rPr>
        <w:t>efficacement</w:t>
      </w:r>
      <w:r w:rsidR="00E341D6" w:rsidRPr="00E0723F">
        <w:rPr>
          <w:rFonts w:ascii="Montserrat" w:eastAsia="Times New Roman" w:hAnsi="Montserrat" w:cs="Times New Roman"/>
          <w:sz w:val="24"/>
          <w:szCs w:val="24"/>
          <w:lang w:val="fr-FR"/>
        </w:rPr>
        <w:t xml:space="preserve">, par exemple en recherchant des </w:t>
      </w:r>
      <w:r w:rsidR="003E413C" w:rsidRPr="00E0723F">
        <w:rPr>
          <w:rFonts w:ascii="Montserrat" w:eastAsia="Times New Roman" w:hAnsi="Montserrat" w:cs="Times New Roman"/>
          <w:sz w:val="24"/>
          <w:szCs w:val="24"/>
          <w:lang w:val="fr-FR"/>
        </w:rPr>
        <w:t>conséquences</w:t>
      </w:r>
      <w:r w:rsidR="00E341D6" w:rsidRPr="00E0723F">
        <w:rPr>
          <w:rFonts w:ascii="Montserrat" w:eastAsia="Times New Roman" w:hAnsi="Montserrat" w:cs="Times New Roman"/>
          <w:sz w:val="24"/>
          <w:szCs w:val="24"/>
          <w:lang w:val="fr-FR"/>
        </w:rPr>
        <w:t xml:space="preserve"> à plus long terme </w:t>
      </w:r>
      <w:r w:rsidR="00AC17F4" w:rsidRPr="00E0723F">
        <w:rPr>
          <w:rFonts w:ascii="Montserrat" w:eastAsia="Times New Roman" w:hAnsi="Montserrat" w:cs="Times New Roman"/>
          <w:sz w:val="24"/>
          <w:szCs w:val="24"/>
          <w:lang w:val="fr-FR"/>
        </w:rPr>
        <w:t>(en particulier pour les plus vulnérables)</w:t>
      </w:r>
      <w:r w:rsidR="00AD1E54" w:rsidRPr="00E0723F">
        <w:rPr>
          <w:rFonts w:ascii="Montserrat" w:eastAsia="Times New Roman" w:hAnsi="Montserrat" w:cs="Times New Roman"/>
          <w:sz w:val="24"/>
          <w:szCs w:val="24"/>
          <w:lang w:val="fr-FR"/>
        </w:rPr>
        <w:t xml:space="preserve">, des </w:t>
      </w:r>
      <w:r w:rsidR="003E413C" w:rsidRPr="00E0723F">
        <w:rPr>
          <w:rFonts w:ascii="Montserrat" w:eastAsia="Times New Roman" w:hAnsi="Montserrat" w:cs="Times New Roman"/>
          <w:sz w:val="24"/>
          <w:szCs w:val="24"/>
          <w:lang w:val="fr-FR"/>
        </w:rPr>
        <w:t xml:space="preserve">contributions </w:t>
      </w:r>
      <w:r w:rsidR="00AD1E54" w:rsidRPr="00E0723F">
        <w:rPr>
          <w:rFonts w:ascii="Montserrat" w:eastAsia="Times New Roman" w:hAnsi="Montserrat" w:cs="Times New Roman"/>
          <w:sz w:val="24"/>
          <w:szCs w:val="24"/>
          <w:lang w:val="fr-FR"/>
        </w:rPr>
        <w:t>inédites, etc.  L'</w:t>
      </w:r>
      <w:r w:rsidR="00AC17F4" w:rsidRPr="00E0723F">
        <w:rPr>
          <w:rFonts w:ascii="Montserrat" w:eastAsia="Times New Roman" w:hAnsi="Montserrat" w:cs="Times New Roman"/>
          <w:sz w:val="24"/>
          <w:szCs w:val="24"/>
          <w:lang w:val="fr-FR"/>
        </w:rPr>
        <w:t xml:space="preserve">éducation tenant compte de l'égalité des sexes, les soins et l'éducation inclusifs pour les enfants handicapés, les soins pour les groupes historiquement marginalisés sur la base de la race, de l'ethnicité, de la </w:t>
      </w:r>
      <w:r w:rsidR="00FE7498" w:rsidRPr="00E0723F">
        <w:rPr>
          <w:rFonts w:ascii="Montserrat" w:eastAsia="Times New Roman" w:hAnsi="Montserrat" w:cs="Times New Roman"/>
          <w:sz w:val="24"/>
          <w:szCs w:val="24"/>
          <w:lang w:val="fr-FR"/>
        </w:rPr>
        <w:t xml:space="preserve">caste, de l'orientation, </w:t>
      </w:r>
      <w:r w:rsidR="00AC17F4" w:rsidRPr="00E0723F">
        <w:rPr>
          <w:rFonts w:ascii="Montserrat" w:eastAsia="Times New Roman" w:hAnsi="Montserrat" w:cs="Times New Roman"/>
          <w:sz w:val="24"/>
          <w:szCs w:val="24"/>
          <w:lang w:val="fr-FR"/>
        </w:rPr>
        <w:t xml:space="preserve">etc. </w:t>
      </w:r>
      <w:r w:rsidR="00C321D8" w:rsidRPr="00E0723F">
        <w:rPr>
          <w:rFonts w:ascii="Montserrat" w:eastAsia="Times New Roman" w:hAnsi="Montserrat" w:cs="Times New Roman"/>
          <w:sz w:val="24"/>
          <w:szCs w:val="24"/>
          <w:lang w:val="fr-FR"/>
        </w:rPr>
        <w:t>peuvent avoir des effets multiples au-delà de notre propre intervention immédiate. L'</w:t>
      </w:r>
      <w:r w:rsidR="00FE7498" w:rsidRPr="00E0723F">
        <w:rPr>
          <w:rFonts w:ascii="Montserrat" w:eastAsia="Times New Roman" w:hAnsi="Montserrat" w:cs="Times New Roman"/>
          <w:sz w:val="24"/>
          <w:szCs w:val="24"/>
          <w:lang w:val="fr-FR"/>
        </w:rPr>
        <w:t xml:space="preserve">éducation des petites filles, par exemple, </w:t>
      </w:r>
      <w:r w:rsidR="009201B3" w:rsidRPr="00E0723F">
        <w:rPr>
          <w:rFonts w:ascii="Montserrat" w:eastAsia="Times New Roman" w:hAnsi="Montserrat" w:cs="Times New Roman"/>
          <w:sz w:val="24"/>
          <w:szCs w:val="24"/>
          <w:lang w:val="fr-FR"/>
        </w:rPr>
        <w:t xml:space="preserve">contribue </w:t>
      </w:r>
      <w:r w:rsidR="00FE7498" w:rsidRPr="00E0723F">
        <w:rPr>
          <w:rFonts w:ascii="Montserrat" w:eastAsia="Times New Roman" w:hAnsi="Montserrat" w:cs="Times New Roman"/>
          <w:sz w:val="24"/>
          <w:szCs w:val="24"/>
          <w:lang w:val="fr-FR"/>
        </w:rPr>
        <w:t>non seulement à leur santé et à leur bien-être, mais aussi à ceux de leurs enfants</w:t>
      </w:r>
      <w:r w:rsidR="008674B5" w:rsidRPr="00E0723F">
        <w:rPr>
          <w:rFonts w:ascii="Montserrat" w:eastAsia="Times New Roman" w:hAnsi="Montserrat" w:cs="Times New Roman"/>
          <w:sz w:val="24"/>
          <w:szCs w:val="24"/>
          <w:lang w:val="fr-FR"/>
        </w:rPr>
        <w:t xml:space="preserve">. </w:t>
      </w:r>
    </w:p>
    <w:p w14:paraId="3925C11E"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Le pape François nous a d'ailleurs rappelé qu'entendre le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cri des pauvres</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 xml:space="preserve">, c'est entendre le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cri de la terre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par exemple des réfugiés climatiques fuyant </w:t>
      </w:r>
      <w:r w:rsidRPr="00E0723F">
        <w:rPr>
          <w:rFonts w:ascii="Montserrat" w:eastAsia="Times New Roman" w:hAnsi="Montserrat" w:cs="Times New Roman"/>
          <w:sz w:val="24"/>
          <w:szCs w:val="24"/>
          <w:lang w:val="fr-FR"/>
        </w:rPr>
        <w:lastRenderedPageBreak/>
        <w:t>la dégradation écologique (quatrième préférence apostolique).</w:t>
      </w:r>
      <w:r w:rsidRPr="00E0723F">
        <w:rPr>
          <w:rFonts w:ascii="Montserrat" w:hAnsi="Montserrat"/>
          <w:vertAlign w:val="superscript"/>
          <w:lang w:val="fr-FR"/>
        </w:rPr>
        <w:endnoteReference w:id="4"/>
      </w:r>
      <w:r w:rsidR="00D62F51" w:rsidRPr="00E0723F">
        <w:rPr>
          <w:rFonts w:ascii="Montserrat" w:eastAsia="Times New Roman" w:hAnsi="Montserrat" w:cs="Times New Roman"/>
          <w:sz w:val="24"/>
          <w:szCs w:val="24"/>
          <w:lang w:val="fr-FR"/>
        </w:rPr>
        <w:t xml:space="preserve">  L'intégration de la protection de </w:t>
      </w:r>
      <w:r w:rsidR="00E0723F">
        <w:rPr>
          <w:rFonts w:ascii="Montserrat" w:eastAsia="Times New Roman" w:hAnsi="Montserrat" w:cs="Times New Roman"/>
          <w:sz w:val="24"/>
          <w:szCs w:val="24"/>
          <w:lang w:val="fr-FR"/>
        </w:rPr>
        <w:t>« </w:t>
      </w:r>
      <w:r w:rsidR="00D62F51" w:rsidRPr="00E0723F">
        <w:rPr>
          <w:rFonts w:ascii="Montserrat" w:eastAsia="Times New Roman" w:hAnsi="Montserrat" w:cs="Times New Roman"/>
          <w:sz w:val="24"/>
          <w:szCs w:val="24"/>
          <w:lang w:val="fr-FR"/>
        </w:rPr>
        <w:t>notre maison commune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00CA1121" w:rsidRPr="00E0723F">
        <w:rPr>
          <w:rFonts w:ascii="Montserrat" w:eastAsia="Times New Roman" w:hAnsi="Montserrat" w:cs="Times New Roman"/>
          <w:sz w:val="24"/>
          <w:szCs w:val="24"/>
          <w:lang w:val="fr-FR"/>
        </w:rPr>
        <w:t>dans tous nos programmes et initiatives nous guide</w:t>
      </w:r>
      <w:r w:rsidR="003F0754" w:rsidRPr="00E0723F">
        <w:rPr>
          <w:rFonts w:ascii="Montserrat" w:eastAsia="Times New Roman" w:hAnsi="Montserrat" w:cs="Times New Roman"/>
          <w:sz w:val="24"/>
          <w:szCs w:val="24"/>
          <w:lang w:val="fr-FR"/>
        </w:rPr>
        <w:t xml:space="preserve"> donc également dans la recherche du </w:t>
      </w:r>
      <w:r w:rsidR="00E0723F">
        <w:rPr>
          <w:rFonts w:ascii="Montserrat" w:eastAsia="Times New Roman" w:hAnsi="Montserrat" w:cs="Times New Roman"/>
          <w:sz w:val="24"/>
          <w:szCs w:val="24"/>
          <w:lang w:val="fr-FR"/>
        </w:rPr>
        <w:t>« </w:t>
      </w:r>
      <w:r w:rsidR="003F0754" w:rsidRPr="00E0723F">
        <w:rPr>
          <w:rFonts w:ascii="Montserrat" w:eastAsia="Times New Roman" w:hAnsi="Montserrat" w:cs="Times New Roman"/>
          <w:sz w:val="24"/>
          <w:szCs w:val="24"/>
          <w:lang w:val="fr-FR"/>
        </w:rPr>
        <w:t>plus grand bien universel</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w:t>
      </w:r>
    </w:p>
    <w:p w14:paraId="786E6EEA"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eastAsia="Times New Roman" w:hAnsi="Montserrat" w:cs="Times New Roman"/>
          <w:sz w:val="24"/>
          <w:szCs w:val="24"/>
          <w:lang w:val="fr-FR"/>
        </w:rPr>
        <w:t xml:space="preserve">Par sa nature même, le JRS embrasse donc à la fois l'aide humanitaire (réparation </w:t>
      </w:r>
      <w:r w:rsidRPr="00E0723F">
        <w:rPr>
          <w:rFonts w:ascii="Montserrat" w:eastAsia="Times New Roman" w:hAnsi="Montserrat" w:cs="Times New Roman"/>
          <w:i/>
          <w:iCs/>
          <w:sz w:val="24"/>
          <w:szCs w:val="24"/>
          <w:lang w:val="fr-FR"/>
        </w:rPr>
        <w:t xml:space="preserve">spécifique </w:t>
      </w:r>
      <w:r w:rsidRPr="00E0723F">
        <w:rPr>
          <w:rFonts w:ascii="Montserrat" w:eastAsia="Times New Roman" w:hAnsi="Montserrat" w:cs="Times New Roman"/>
          <w:sz w:val="24"/>
          <w:szCs w:val="24"/>
          <w:lang w:val="fr-FR"/>
        </w:rPr>
        <w:t xml:space="preserve">des </w:t>
      </w:r>
      <w:r w:rsidR="00F91D05" w:rsidRPr="00E0723F">
        <w:rPr>
          <w:rFonts w:ascii="Montserrat" w:eastAsia="Times New Roman" w:hAnsi="Montserrat" w:cs="Times New Roman"/>
          <w:sz w:val="24"/>
          <w:szCs w:val="24"/>
          <w:lang w:val="fr-FR"/>
        </w:rPr>
        <w:t xml:space="preserve">réfugiés et des personnes déplacées) </w:t>
      </w:r>
      <w:r w:rsidRPr="00E0723F">
        <w:rPr>
          <w:rFonts w:ascii="Montserrat" w:eastAsia="Times New Roman" w:hAnsi="Montserrat" w:cs="Times New Roman"/>
          <w:sz w:val="24"/>
          <w:szCs w:val="24"/>
          <w:lang w:val="fr-FR"/>
        </w:rPr>
        <w:t xml:space="preserve">et le souci de développement pour la justice (réparation </w:t>
      </w:r>
      <w:r w:rsidRPr="00E0723F">
        <w:rPr>
          <w:rFonts w:ascii="Montserrat" w:eastAsia="Times New Roman" w:hAnsi="Montserrat" w:cs="Times New Roman"/>
          <w:i/>
          <w:iCs/>
          <w:sz w:val="24"/>
          <w:szCs w:val="24"/>
          <w:lang w:val="fr-FR"/>
        </w:rPr>
        <w:t xml:space="preserve">systémique </w:t>
      </w:r>
      <w:r w:rsidRPr="00E0723F">
        <w:rPr>
          <w:rFonts w:ascii="Montserrat" w:eastAsia="Times New Roman" w:hAnsi="Montserrat" w:cs="Times New Roman"/>
          <w:sz w:val="24"/>
          <w:szCs w:val="24"/>
          <w:lang w:val="fr-FR"/>
        </w:rPr>
        <w:t xml:space="preserve">des victimes) </w:t>
      </w:r>
      <w:r w:rsidR="001F061E" w:rsidRPr="00E0723F">
        <w:rPr>
          <w:rFonts w:ascii="Montserrat" w:eastAsia="Times New Roman" w:hAnsi="Montserrat" w:cs="Times New Roman"/>
          <w:sz w:val="24"/>
          <w:szCs w:val="24"/>
          <w:lang w:val="fr-FR"/>
        </w:rPr>
        <w:t xml:space="preserve">- des </w:t>
      </w:r>
      <w:r w:rsidRPr="00E0723F">
        <w:rPr>
          <w:rFonts w:ascii="Montserrat" w:eastAsia="Times New Roman" w:hAnsi="Montserrat" w:cs="Times New Roman"/>
          <w:sz w:val="24"/>
          <w:szCs w:val="24"/>
          <w:lang w:val="fr-FR"/>
        </w:rPr>
        <w:t>objectifs qui pourraient autrement être opposés.</w:t>
      </w:r>
      <w:r w:rsidRPr="00E0723F">
        <w:rPr>
          <w:rFonts w:ascii="Montserrat" w:eastAsia="Times New Roman" w:hAnsi="Montserrat" w:cs="Times New Roman"/>
          <w:sz w:val="24"/>
          <w:szCs w:val="24"/>
          <w:vertAlign w:val="superscript"/>
          <w:lang w:val="fr-FR"/>
        </w:rPr>
        <w:endnoteReference w:id="5"/>
      </w:r>
      <w:r w:rsidR="00953051" w:rsidRPr="00E0723F">
        <w:rPr>
          <w:rFonts w:ascii="Montserrat" w:eastAsia="Times New Roman" w:hAnsi="Montserrat" w:cs="Times New Roman"/>
          <w:sz w:val="24"/>
          <w:szCs w:val="24"/>
          <w:lang w:val="fr-FR"/>
        </w:rPr>
        <w:t xml:space="preserve"> La manière dont nous répondrons à ces questions façonnera nos politiques et nos programmes actuels, par exemple </w:t>
      </w:r>
      <w:r w:rsidR="00315026" w:rsidRPr="00E0723F">
        <w:rPr>
          <w:rFonts w:ascii="Montserrat" w:eastAsia="Times New Roman" w:hAnsi="Montserrat" w:cs="Times New Roman"/>
          <w:sz w:val="24"/>
          <w:szCs w:val="24"/>
          <w:lang w:val="fr-FR"/>
        </w:rPr>
        <w:t xml:space="preserve">en déterminant la meilleure </w:t>
      </w:r>
      <w:r w:rsidR="00E0723F">
        <w:rPr>
          <w:rFonts w:ascii="Montserrat" w:eastAsia="Times New Roman" w:hAnsi="Montserrat" w:cs="Times New Roman"/>
          <w:sz w:val="24"/>
          <w:szCs w:val="24"/>
          <w:lang w:val="fr-FR"/>
        </w:rPr>
        <w:t>« </w:t>
      </w:r>
      <w:r w:rsidR="00315026" w:rsidRPr="00E0723F">
        <w:rPr>
          <w:rFonts w:ascii="Montserrat" w:eastAsia="Times New Roman" w:hAnsi="Montserrat" w:cs="Times New Roman"/>
          <w:sz w:val="24"/>
          <w:szCs w:val="24"/>
          <w:lang w:val="fr-FR"/>
        </w:rPr>
        <w:t>division du travail</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00315026" w:rsidRPr="00E0723F">
        <w:rPr>
          <w:rFonts w:ascii="Montserrat" w:eastAsia="Times New Roman" w:hAnsi="Montserrat" w:cs="Times New Roman"/>
          <w:sz w:val="24"/>
          <w:szCs w:val="24"/>
          <w:lang w:val="fr-FR"/>
        </w:rPr>
        <w:t xml:space="preserve">entre ou parmi (i) les initiatives internationales, régionales, nationales et locales et entre ou parmi (ii) nos différents centres d'intérêt, par exemple les programmes ou le plaidoyer.  </w:t>
      </w:r>
      <w:r w:rsidR="00685BB4" w:rsidRPr="00E0723F">
        <w:rPr>
          <w:rFonts w:ascii="Montserrat" w:eastAsia="Times New Roman" w:hAnsi="Montserrat" w:cs="Times New Roman"/>
          <w:sz w:val="24"/>
          <w:szCs w:val="24"/>
          <w:lang w:val="fr-FR"/>
        </w:rPr>
        <w:t xml:space="preserve">Nos réponses donneront également lieu à </w:t>
      </w:r>
      <w:r w:rsidR="00953051" w:rsidRPr="00E0723F">
        <w:rPr>
          <w:rFonts w:ascii="Montserrat" w:eastAsia="Times New Roman" w:hAnsi="Montserrat" w:cs="Times New Roman"/>
          <w:sz w:val="24"/>
          <w:szCs w:val="24"/>
          <w:lang w:val="fr-FR"/>
        </w:rPr>
        <w:t>de nouvelles priorités, par exemple la réconciliation sociale</w:t>
      </w:r>
      <w:r w:rsidR="00685BB4" w:rsidRPr="00E0723F">
        <w:rPr>
          <w:rFonts w:ascii="Montserrat" w:eastAsia="Times New Roman" w:hAnsi="Montserrat" w:cs="Times New Roman"/>
          <w:sz w:val="24"/>
          <w:szCs w:val="24"/>
          <w:lang w:val="fr-FR"/>
        </w:rPr>
        <w:t xml:space="preserve">. </w:t>
      </w:r>
      <w:r w:rsidR="00953051" w:rsidRPr="00E0723F">
        <w:rPr>
          <w:rStyle w:val="EndnoteReference"/>
          <w:rFonts w:ascii="Montserrat" w:hAnsi="Montserrat" w:cs="Times New Roman"/>
          <w:sz w:val="24"/>
          <w:szCs w:val="24"/>
          <w:lang w:val="fr-FR"/>
        </w:rPr>
        <w:endnoteReference w:id="6"/>
      </w:r>
    </w:p>
    <w:p w14:paraId="3FA2111A" w14:textId="77777777" w:rsidR="00E75864" w:rsidRPr="00E0723F" w:rsidRDefault="00000000" w:rsidP="002D29A0">
      <w:pPr>
        <w:jc w:val="both"/>
        <w:rPr>
          <w:rFonts w:ascii="Montserrat" w:eastAsia="Times New Roman" w:hAnsi="Montserrat" w:cs="Times New Roman"/>
          <w:sz w:val="24"/>
          <w:szCs w:val="24"/>
          <w:lang w:val="fr-FR"/>
        </w:rPr>
      </w:pPr>
      <w:r w:rsidRPr="00E0723F">
        <w:rPr>
          <w:rFonts w:ascii="Montserrat" w:hAnsi="Montserrat" w:cs="Times New Roman"/>
          <w:sz w:val="24"/>
          <w:szCs w:val="24"/>
          <w:lang w:val="fr-FR"/>
        </w:rPr>
        <w:t xml:space="preserve">Notre discernement est à la fois catholique (majuscule) et catholique (minuscule) : Il est catholique, c'est-à-dire universel, dans la </w:t>
      </w:r>
      <w:r w:rsidR="00686D7C" w:rsidRPr="00E0723F">
        <w:rPr>
          <w:rFonts w:ascii="Montserrat" w:hAnsi="Montserrat" w:cs="Times New Roman"/>
          <w:sz w:val="24"/>
          <w:szCs w:val="24"/>
          <w:lang w:val="fr-FR"/>
        </w:rPr>
        <w:t xml:space="preserve">mesure où le </w:t>
      </w:r>
      <w:r w:rsidRPr="00E0723F">
        <w:rPr>
          <w:rFonts w:ascii="Montserrat" w:hAnsi="Montserrat" w:cs="Times New Roman"/>
          <w:sz w:val="24"/>
          <w:szCs w:val="24"/>
          <w:lang w:val="fr-FR"/>
        </w:rPr>
        <w:t xml:space="preserve">JRS sert toutes les personnes déplacées de force, indépendamment de leur foi, de leur appartenance ethnique, de leur sexe, etc.  Elle est également catholique dans la </w:t>
      </w:r>
      <w:r w:rsidR="00686D7C" w:rsidRPr="00E0723F">
        <w:rPr>
          <w:rFonts w:ascii="Montserrat" w:hAnsi="Montserrat" w:cs="Times New Roman"/>
          <w:sz w:val="24"/>
          <w:szCs w:val="24"/>
          <w:lang w:val="fr-FR"/>
        </w:rPr>
        <w:t xml:space="preserve">mesure où </w:t>
      </w:r>
      <w:r w:rsidRPr="00E0723F">
        <w:rPr>
          <w:rFonts w:ascii="Montserrat" w:hAnsi="Montserrat" w:cs="Times New Roman"/>
          <w:sz w:val="24"/>
          <w:szCs w:val="24"/>
          <w:lang w:val="fr-FR"/>
        </w:rPr>
        <w:t xml:space="preserve">nous travaillons avec des collègues d'autres religions ou sans religion : </w:t>
      </w:r>
      <w:r w:rsidR="00E0723F">
        <w:rPr>
          <w:rFonts w:ascii="Montserrat" w:hAnsi="Montserrat" w:cs="Times New Roman"/>
          <w:sz w:val="24"/>
          <w:szCs w:val="24"/>
          <w:lang w:val="fr-FR"/>
        </w:rPr>
        <w:t>« </w:t>
      </w:r>
      <w:r w:rsidRPr="00E0723F">
        <w:rPr>
          <w:rFonts w:ascii="Montserrat" w:eastAsia="Times New Roman" w:hAnsi="Montserrat" w:cs="Times New Roman"/>
          <w:sz w:val="24"/>
          <w:szCs w:val="24"/>
          <w:lang w:val="fr-FR"/>
        </w:rPr>
        <w:t>Dans l'esprit ignatien</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dit </w:t>
      </w:r>
      <w:r w:rsidR="00686D7C" w:rsidRPr="00E0723F">
        <w:rPr>
          <w:rFonts w:ascii="Montserrat" w:eastAsia="Times New Roman" w:hAnsi="Montserrat" w:cs="Times New Roman"/>
          <w:sz w:val="24"/>
          <w:szCs w:val="24"/>
          <w:lang w:val="fr-FR"/>
        </w:rPr>
        <w:t xml:space="preserve">la </w:t>
      </w:r>
      <w:r w:rsidRPr="00E0723F">
        <w:rPr>
          <w:rFonts w:ascii="Montserrat" w:eastAsia="Times New Roman" w:hAnsi="Montserrat" w:cs="Times New Roman"/>
          <w:sz w:val="24"/>
          <w:szCs w:val="24"/>
          <w:lang w:val="fr-FR"/>
        </w:rPr>
        <w:t xml:space="preserve">Charte du JRS,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tous ceux qui sont engagés dans le travail [du JRS] devraient exercer une coresponsabilité et être engagés dans le discernement et la prise de décision participative là où c'est approprié</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w:t>
      </w:r>
      <w:r w:rsidRPr="00E0723F">
        <w:rPr>
          <w:rFonts w:ascii="Montserrat" w:eastAsia="Times New Roman" w:hAnsi="Montserrat" w:cs="Times New Roman"/>
          <w:sz w:val="24"/>
          <w:szCs w:val="24"/>
          <w:vertAlign w:val="superscript"/>
          <w:lang w:val="fr-FR"/>
        </w:rPr>
        <w:endnoteReference w:id="7"/>
      </w:r>
      <w:r w:rsidRPr="00E0723F">
        <w:rPr>
          <w:rFonts w:ascii="Montserrat" w:eastAsia="Times New Roman" w:hAnsi="Montserrat" w:cs="Times New Roman"/>
          <w:sz w:val="24"/>
          <w:szCs w:val="24"/>
          <w:lang w:val="fr-FR"/>
        </w:rPr>
        <w:t xml:space="preserve"> Et de plus en plus, ce discernement, </w:t>
      </w:r>
      <w:r w:rsidR="00686D7C" w:rsidRPr="00E0723F">
        <w:rPr>
          <w:rFonts w:ascii="Montserrat" w:eastAsia="Times New Roman" w:hAnsi="Montserrat" w:cs="Times New Roman"/>
          <w:sz w:val="24"/>
          <w:szCs w:val="24"/>
          <w:lang w:val="fr-FR"/>
        </w:rPr>
        <w:t xml:space="preserve">selon les </w:t>
      </w:r>
      <w:r w:rsidRPr="00E0723F">
        <w:rPr>
          <w:rFonts w:ascii="Montserrat" w:eastAsia="Times New Roman" w:hAnsi="Montserrat" w:cs="Times New Roman"/>
          <w:sz w:val="24"/>
          <w:szCs w:val="24"/>
          <w:lang w:val="fr-FR"/>
        </w:rPr>
        <w:t xml:space="preserve">mots du Père Sosa,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entre en dialogue avec d'autres religions et avec toutes les cultures</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vertAlign w:val="superscript"/>
          <w:lang w:val="fr-FR"/>
        </w:rPr>
        <w:endnoteReference w:id="8"/>
      </w:r>
      <w:r w:rsidRPr="00E0723F">
        <w:rPr>
          <w:rFonts w:ascii="Montserrat" w:eastAsia="Times New Roman" w:hAnsi="Montserrat" w:cs="Times New Roman"/>
          <w:sz w:val="24"/>
          <w:szCs w:val="24"/>
          <w:lang w:val="fr-FR"/>
        </w:rPr>
        <w:t xml:space="preserve"> En effet, en remplissant les trois dernières préférences apostoliques, le JRS remplit la première, devenant vraiment </w:t>
      </w:r>
      <w:r w:rsidR="00BC6152" w:rsidRPr="00E0723F">
        <w:rPr>
          <w:rFonts w:ascii="Montserrat" w:eastAsia="Times New Roman" w:hAnsi="Montserrat" w:cs="Times New Roman"/>
          <w:sz w:val="24"/>
          <w:szCs w:val="24"/>
          <w:lang w:val="fr-FR"/>
        </w:rPr>
        <w:t xml:space="preserve">catholique </w:t>
      </w:r>
      <w:r w:rsidRPr="00E0723F">
        <w:rPr>
          <w:rFonts w:ascii="Montserrat" w:eastAsia="Times New Roman" w:hAnsi="Montserrat" w:cs="Times New Roman"/>
          <w:sz w:val="24"/>
          <w:szCs w:val="24"/>
          <w:lang w:val="fr-FR"/>
        </w:rPr>
        <w:t>en embrassant d'autres traditions séminales (sacrées et séculières).</w:t>
      </w:r>
      <w:r w:rsidRPr="00E0723F">
        <w:rPr>
          <w:rFonts w:ascii="Montserrat" w:eastAsia="Times New Roman" w:hAnsi="Montserrat" w:cs="Times New Roman"/>
          <w:sz w:val="24"/>
          <w:szCs w:val="24"/>
          <w:vertAlign w:val="superscript"/>
          <w:lang w:val="fr-FR"/>
        </w:rPr>
        <w:endnoteReference w:id="9"/>
      </w:r>
      <w:r w:rsidRPr="00E0723F">
        <w:rPr>
          <w:rFonts w:ascii="Montserrat" w:eastAsia="Times New Roman" w:hAnsi="Montserrat" w:cs="Times New Roman"/>
          <w:sz w:val="24"/>
          <w:szCs w:val="24"/>
          <w:lang w:val="fr-FR"/>
        </w:rPr>
        <w:t xml:space="preserve">  </w:t>
      </w:r>
    </w:p>
    <w:p w14:paraId="4776E34B" w14:textId="77777777" w:rsidR="00E75864" w:rsidRPr="00E0723F" w:rsidRDefault="00000000" w:rsidP="002D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Montserrat" w:hAnsi="Montserrat" w:cs="Times New Roman"/>
          <w:sz w:val="24"/>
          <w:szCs w:val="24"/>
          <w:lang w:val="fr-FR"/>
        </w:rPr>
      </w:pPr>
      <w:r w:rsidRPr="00E0723F">
        <w:rPr>
          <w:rFonts w:ascii="Montserrat" w:eastAsia="Times New Roman" w:hAnsi="Montserrat" w:cs="Times New Roman"/>
          <w:color w:val="000000"/>
          <w:sz w:val="24"/>
          <w:szCs w:val="24"/>
          <w:shd w:val="clear" w:color="auto" w:fill="FFFFFF"/>
          <w:lang w:val="fr-FR"/>
        </w:rPr>
        <w:t xml:space="preserve">Le JRS devient le lieu privilégié d'un dialogue interreligieux vivant, dans lequel les différentes </w:t>
      </w:r>
      <w:r w:rsidRPr="00E0723F">
        <w:rPr>
          <w:rFonts w:ascii="Montserrat" w:eastAsia="Times New Roman" w:hAnsi="Montserrat" w:cs="Times New Roman"/>
          <w:sz w:val="24"/>
          <w:szCs w:val="24"/>
          <w:lang w:val="fr-FR"/>
        </w:rPr>
        <w:t xml:space="preserve">traditions s'entremêlent dans une </w:t>
      </w:r>
      <w:r w:rsidRPr="00E0723F">
        <w:rPr>
          <w:rFonts w:ascii="Montserrat" w:eastAsia="Times New Roman" w:hAnsi="Montserrat" w:cs="Times New Roman"/>
          <w:i/>
          <w:iCs/>
          <w:sz w:val="24"/>
          <w:szCs w:val="24"/>
          <w:lang w:val="fr-FR"/>
        </w:rPr>
        <w:t xml:space="preserve">pratique commune </w:t>
      </w:r>
      <w:r w:rsidRPr="00E0723F">
        <w:rPr>
          <w:rFonts w:ascii="Montserrat" w:eastAsia="Times New Roman" w:hAnsi="Montserrat" w:cs="Times New Roman"/>
          <w:sz w:val="24"/>
          <w:szCs w:val="24"/>
          <w:lang w:val="fr-FR"/>
        </w:rPr>
        <w:t>de la compassion</w:t>
      </w:r>
      <w:r w:rsidRPr="00E0723F">
        <w:rPr>
          <w:rFonts w:ascii="Montserrat" w:eastAsia="Times New Roman" w:hAnsi="Montserrat" w:cs="Times New Roman"/>
          <w:i/>
          <w:iCs/>
          <w:sz w:val="24"/>
          <w:szCs w:val="24"/>
          <w:lang w:val="fr-FR"/>
        </w:rPr>
        <w:t xml:space="preserve">. </w:t>
      </w:r>
      <w:r w:rsidR="00472B83" w:rsidRPr="00E0723F">
        <w:rPr>
          <w:rFonts w:ascii="Montserrat" w:eastAsia="Times New Roman" w:hAnsi="Montserrat" w:cs="Times New Roman"/>
          <w:sz w:val="24"/>
          <w:szCs w:val="24"/>
          <w:lang w:val="fr-FR"/>
        </w:rPr>
        <w:t xml:space="preserve">Et la compassion est bien différente de la simple pitié que les puissants ou les privilégiés accordent aux </w:t>
      </w:r>
      <w:r w:rsidR="00E0723F">
        <w:rPr>
          <w:rFonts w:ascii="Montserrat" w:eastAsia="Times New Roman" w:hAnsi="Montserrat" w:cs="Times New Roman"/>
          <w:sz w:val="24"/>
          <w:szCs w:val="24"/>
          <w:lang w:val="fr-FR"/>
        </w:rPr>
        <w:t>« </w:t>
      </w:r>
      <w:r w:rsidR="00472B83" w:rsidRPr="00E0723F">
        <w:rPr>
          <w:rFonts w:ascii="Montserrat" w:eastAsia="Times New Roman" w:hAnsi="Montserrat" w:cs="Times New Roman"/>
          <w:sz w:val="24"/>
          <w:szCs w:val="24"/>
          <w:lang w:val="fr-FR"/>
        </w:rPr>
        <w:t>bénéficiaires</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La </w:t>
      </w:r>
      <w:r w:rsidR="00472B83" w:rsidRPr="00E0723F">
        <w:rPr>
          <w:rFonts w:ascii="Montserrat" w:eastAsia="Times New Roman" w:hAnsi="Montserrat" w:cs="Times New Roman"/>
          <w:sz w:val="24"/>
          <w:szCs w:val="24"/>
          <w:lang w:val="fr-FR"/>
        </w:rPr>
        <w:t xml:space="preserve">compassion est plutôt une </w:t>
      </w:r>
      <w:r w:rsidR="00E0723F">
        <w:rPr>
          <w:rFonts w:ascii="Montserrat" w:eastAsia="Times New Roman" w:hAnsi="Montserrat" w:cs="Times New Roman"/>
          <w:sz w:val="24"/>
          <w:szCs w:val="24"/>
          <w:lang w:val="fr-FR"/>
        </w:rPr>
        <w:t>« </w:t>
      </w:r>
      <w:r w:rsidR="00472B83" w:rsidRPr="00E0723F">
        <w:rPr>
          <w:rFonts w:ascii="Montserrat" w:eastAsia="Times New Roman" w:hAnsi="Montserrat" w:cs="Times New Roman"/>
          <w:sz w:val="24"/>
          <w:szCs w:val="24"/>
          <w:lang w:val="fr-FR"/>
        </w:rPr>
        <w:t>souffrance avec</w:t>
      </w:r>
      <w:r w:rsidR="00E0723F">
        <w:rPr>
          <w:rFonts w:ascii="Montserrat" w:eastAsia="Times New Roman" w:hAnsi="Montserrat" w:cs="Times New Roman"/>
          <w:sz w:val="24"/>
          <w:szCs w:val="24"/>
          <w:lang w:val="fr-FR"/>
        </w:rPr>
        <w:t> »</w:t>
      </w:r>
      <w:r w:rsidR="00472B83" w:rsidRPr="00E0723F">
        <w:rPr>
          <w:rFonts w:ascii="Montserrat" w:eastAsia="Times New Roman" w:hAnsi="Montserrat" w:cs="Times New Roman"/>
          <w:sz w:val="24"/>
          <w:szCs w:val="24"/>
          <w:lang w:val="fr-FR"/>
        </w:rPr>
        <w:t xml:space="preserve">, une façon de voir le réfugié ou la personne déplacée comme une sœur ou un frère, </w:t>
      </w:r>
      <w:r w:rsidR="00E0723F">
        <w:rPr>
          <w:rFonts w:ascii="Montserrat" w:eastAsia="Times New Roman" w:hAnsi="Montserrat" w:cs="Times New Roman"/>
          <w:sz w:val="24"/>
          <w:szCs w:val="24"/>
          <w:lang w:val="fr-FR"/>
        </w:rPr>
        <w:t>« </w:t>
      </w:r>
      <w:r w:rsidR="00472B83" w:rsidRPr="00E0723F">
        <w:rPr>
          <w:rFonts w:ascii="Montserrat" w:eastAsia="Times New Roman" w:hAnsi="Montserrat" w:cs="Times New Roman"/>
          <w:sz w:val="24"/>
          <w:szCs w:val="24"/>
          <w:lang w:val="fr-FR"/>
        </w:rPr>
        <w:t>exactement comme moi</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selon les </w:t>
      </w:r>
      <w:r w:rsidR="00472B83" w:rsidRPr="00E0723F">
        <w:rPr>
          <w:rFonts w:ascii="Montserrat" w:eastAsia="Times New Roman" w:hAnsi="Montserrat" w:cs="Times New Roman"/>
          <w:sz w:val="24"/>
          <w:szCs w:val="24"/>
          <w:lang w:val="fr-FR"/>
        </w:rPr>
        <w:t xml:space="preserve">termes de Simone Weil, </w:t>
      </w:r>
      <w:r w:rsidR="00EE1FE4" w:rsidRPr="00E0723F">
        <w:rPr>
          <w:rFonts w:ascii="Montserrat" w:hAnsi="Montserrat" w:cs="Times New Roman"/>
          <w:sz w:val="24"/>
          <w:szCs w:val="24"/>
          <w:lang w:val="fr-FR"/>
        </w:rPr>
        <w:t xml:space="preserve">bien que </w:t>
      </w:r>
      <w:r w:rsidR="00E0723F">
        <w:rPr>
          <w:rFonts w:ascii="Montserrat" w:hAnsi="Montserrat" w:cs="Times New Roman"/>
          <w:sz w:val="24"/>
          <w:szCs w:val="24"/>
          <w:lang w:val="fr-FR"/>
        </w:rPr>
        <w:t>« </w:t>
      </w:r>
      <w:r w:rsidR="00EE1FE4" w:rsidRPr="00E0723F">
        <w:rPr>
          <w:rFonts w:ascii="Montserrat" w:hAnsi="Montserrat" w:cs="Times New Roman"/>
          <w:sz w:val="24"/>
          <w:szCs w:val="24"/>
          <w:lang w:val="fr-FR"/>
        </w:rPr>
        <w:t>marqué d'une empreinte spéciale par l'affliction</w:t>
      </w:r>
      <w:r w:rsidR="00E0723F">
        <w:rPr>
          <w:rFonts w:ascii="Montserrat" w:hAnsi="Montserrat" w:cs="Times New Roman"/>
          <w:sz w:val="24"/>
          <w:szCs w:val="24"/>
          <w:lang w:val="fr-FR"/>
        </w:rPr>
        <w:t> »</w:t>
      </w:r>
      <w:r w:rsidR="00686D7C" w:rsidRPr="00E0723F">
        <w:rPr>
          <w:rFonts w:ascii="Montserrat" w:hAnsi="Montserrat" w:cs="Times New Roman"/>
          <w:sz w:val="24"/>
          <w:szCs w:val="24"/>
          <w:lang w:val="fr-FR"/>
        </w:rPr>
        <w:t xml:space="preserve">. </w:t>
      </w:r>
      <w:r w:rsidR="00EE1FE4" w:rsidRPr="00E0723F">
        <w:rPr>
          <w:rStyle w:val="EndnoteReference"/>
          <w:rFonts w:ascii="Montserrat" w:hAnsi="Montserrat" w:cs="Times New Roman"/>
          <w:sz w:val="24"/>
          <w:szCs w:val="24"/>
          <w:lang w:val="fr-FR"/>
        </w:rPr>
        <w:endnoteReference w:customMarkFollows="1" w:id="10"/>
        <w:t xml:space="preserve">16 </w:t>
      </w:r>
      <w:r w:rsidRPr="00E0723F">
        <w:rPr>
          <w:rFonts w:ascii="Montserrat" w:eastAsia="Times New Roman" w:hAnsi="Montserrat" w:cs="Times New Roman"/>
          <w:sz w:val="24"/>
          <w:szCs w:val="24"/>
          <w:lang w:val="fr-FR"/>
        </w:rPr>
        <w:t xml:space="preserve">Dans notre pratique de l'hospitalité, par exemple, un réfugié musulman comme Mama </w:t>
      </w:r>
      <w:proofErr w:type="gramStart"/>
      <w:r w:rsidRPr="00E0723F">
        <w:rPr>
          <w:rFonts w:ascii="Montserrat" w:eastAsia="Times New Roman" w:hAnsi="Montserrat" w:cs="Times New Roman"/>
          <w:sz w:val="24"/>
          <w:szCs w:val="24"/>
          <w:lang w:val="fr-FR"/>
        </w:rPr>
        <w:t>K...</w:t>
      </w:r>
      <w:proofErr w:type="gramEnd"/>
      <w:r w:rsidRPr="00E0723F">
        <w:rPr>
          <w:rFonts w:ascii="Montserrat" w:eastAsia="Times New Roman" w:hAnsi="Montserrat" w:cs="Times New Roman"/>
          <w:sz w:val="24"/>
          <w:szCs w:val="24"/>
          <w:lang w:val="fr-FR"/>
        </w:rPr>
        <w:t>, peut être inspiré par le rôle central de l'</w:t>
      </w:r>
      <w:proofErr w:type="spellStart"/>
      <w:r w:rsidRPr="00E0723F">
        <w:rPr>
          <w:rFonts w:ascii="Montserrat" w:eastAsia="Times New Roman" w:hAnsi="Montserrat" w:cs="Times New Roman"/>
          <w:i/>
          <w:iCs/>
          <w:sz w:val="24"/>
          <w:szCs w:val="24"/>
          <w:lang w:val="fr-FR"/>
        </w:rPr>
        <w:t>Hijrah</w:t>
      </w:r>
      <w:proofErr w:type="spellEnd"/>
      <w:r w:rsidRPr="00E0723F">
        <w:rPr>
          <w:rFonts w:ascii="Montserrat" w:eastAsia="Times New Roman" w:hAnsi="Montserrat" w:cs="Times New Roman"/>
          <w:i/>
          <w:iCs/>
          <w:sz w:val="24"/>
          <w:szCs w:val="24"/>
          <w:lang w:val="fr-FR"/>
        </w:rPr>
        <w:t xml:space="preserve"> </w:t>
      </w:r>
      <w:r w:rsidRPr="00E0723F">
        <w:rPr>
          <w:rFonts w:ascii="Montserrat" w:eastAsia="Times New Roman" w:hAnsi="Montserrat" w:cs="Times New Roman"/>
          <w:sz w:val="24"/>
          <w:szCs w:val="24"/>
          <w:lang w:val="fr-FR"/>
        </w:rPr>
        <w:t xml:space="preserve">dans l'Islam. De même, un bouddhiste </w:t>
      </w:r>
      <w:r w:rsidRPr="00E0723F">
        <w:rPr>
          <w:rFonts w:ascii="Montserrat" w:eastAsia="Times New Roman" w:hAnsi="Montserrat" w:cs="Times New Roman"/>
          <w:sz w:val="24"/>
          <w:szCs w:val="24"/>
          <w:shd w:val="clear" w:color="auto" w:fill="FFFFFF"/>
          <w:lang w:val="fr-FR"/>
        </w:rPr>
        <w:t xml:space="preserve">du Mahayana </w:t>
      </w:r>
      <w:r w:rsidRPr="00E0723F">
        <w:rPr>
          <w:rFonts w:ascii="Montserrat" w:eastAsia="Times New Roman" w:hAnsi="Montserrat" w:cs="Times New Roman"/>
          <w:sz w:val="24"/>
          <w:szCs w:val="24"/>
          <w:lang w:val="fr-FR"/>
        </w:rPr>
        <w:t xml:space="preserve">peut chercher à imiter la voie de la compassion du </w:t>
      </w:r>
      <w:r w:rsidRPr="00E0723F">
        <w:rPr>
          <w:rFonts w:ascii="Montserrat" w:eastAsia="Times New Roman" w:hAnsi="Montserrat" w:cs="Times New Roman"/>
          <w:i/>
          <w:iCs/>
          <w:sz w:val="24"/>
          <w:szCs w:val="24"/>
          <w:lang w:val="fr-FR"/>
        </w:rPr>
        <w:t>Bodhisattva</w:t>
      </w:r>
      <w:r w:rsidRPr="00E0723F">
        <w:rPr>
          <w:rFonts w:ascii="Montserrat" w:eastAsia="Times New Roman" w:hAnsi="Montserrat" w:cs="Times New Roman"/>
          <w:sz w:val="24"/>
          <w:szCs w:val="24"/>
          <w:lang w:val="fr-FR"/>
        </w:rPr>
        <w:t xml:space="preserve">. Et les chrétiens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passent</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du </w:t>
      </w:r>
      <w:r w:rsidRPr="00E0723F">
        <w:rPr>
          <w:rFonts w:ascii="Montserrat" w:eastAsia="Times New Roman" w:hAnsi="Montserrat" w:cs="Times New Roman"/>
          <w:sz w:val="24"/>
          <w:szCs w:val="24"/>
          <w:lang w:val="fr-FR"/>
        </w:rPr>
        <w:t xml:space="preserve">côté de l'étranger pauvre et vulnérable, comme </w:t>
      </w:r>
      <w:r w:rsidR="00686D7C" w:rsidRPr="00E0723F">
        <w:rPr>
          <w:rFonts w:ascii="Montserrat" w:eastAsia="Times New Roman" w:hAnsi="Montserrat" w:cs="Times New Roman"/>
          <w:sz w:val="24"/>
          <w:szCs w:val="24"/>
          <w:lang w:val="fr-FR"/>
        </w:rPr>
        <w:t xml:space="preserve">le </w:t>
      </w:r>
      <w:r w:rsidRPr="00E0723F">
        <w:rPr>
          <w:rFonts w:ascii="Montserrat" w:eastAsia="Times New Roman" w:hAnsi="Montserrat" w:cs="Times New Roman"/>
          <w:sz w:val="24"/>
          <w:szCs w:val="24"/>
          <w:lang w:val="fr-FR"/>
        </w:rPr>
        <w:t xml:space="preserve">bon samaritain de Luc. Nos histoires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riment</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 xml:space="preserve">(ont un air de famille) pour rationaliser l'action/la pratique. Et </w:t>
      </w:r>
      <w:r w:rsidRPr="00E0723F">
        <w:rPr>
          <w:rFonts w:ascii="Montserrat" w:eastAsia="Times New Roman" w:hAnsi="Montserrat" w:cs="Times New Roman"/>
          <w:i/>
          <w:iCs/>
          <w:sz w:val="24"/>
          <w:szCs w:val="24"/>
          <w:lang w:val="fr-FR"/>
        </w:rPr>
        <w:t xml:space="preserve">notre </w:t>
      </w:r>
      <w:r w:rsidRPr="00E0723F">
        <w:rPr>
          <w:rFonts w:ascii="Montserrat" w:eastAsia="Times New Roman" w:hAnsi="Montserrat" w:cs="Times New Roman"/>
          <w:sz w:val="24"/>
          <w:szCs w:val="24"/>
          <w:lang w:val="fr-FR"/>
        </w:rPr>
        <w:lastRenderedPageBreak/>
        <w:t xml:space="preserve">histoire elle-même justifie un tel dialogue vivant. Dans </w:t>
      </w:r>
      <w:r w:rsidR="00686D7C" w:rsidRPr="00E0723F">
        <w:rPr>
          <w:rFonts w:ascii="Montserrat" w:eastAsia="Times New Roman" w:hAnsi="Montserrat" w:cs="Times New Roman"/>
          <w:sz w:val="24"/>
          <w:szCs w:val="24"/>
          <w:lang w:val="fr-FR"/>
        </w:rPr>
        <w:t xml:space="preserve">la </w:t>
      </w:r>
      <w:r w:rsidRPr="00E0723F">
        <w:rPr>
          <w:rFonts w:ascii="Montserrat" w:eastAsia="Times New Roman" w:hAnsi="Montserrat" w:cs="Times New Roman"/>
          <w:sz w:val="24"/>
          <w:szCs w:val="24"/>
          <w:lang w:val="fr-FR"/>
        </w:rPr>
        <w:t xml:space="preserve">parabole de Luc, après tout, c'est l'étranger samaritain, l'autre méprisé, qui enseigne à l'avocat le sens de la loi, c'est-à-dire le grand commandement de l'amour du prochain et de l'hospitalité.  </w:t>
      </w:r>
    </w:p>
    <w:p w14:paraId="36FA8DB6" w14:textId="77777777" w:rsidR="00E75864" w:rsidRPr="00E0723F" w:rsidRDefault="00000000" w:rsidP="002D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Montserrat" w:hAnsi="Montserrat" w:cs="Times New Roman"/>
          <w:sz w:val="24"/>
          <w:szCs w:val="24"/>
          <w:lang w:val="fr-FR"/>
        </w:rPr>
      </w:pPr>
      <w:r w:rsidRPr="00E0723F">
        <w:rPr>
          <w:rFonts w:ascii="Montserrat" w:hAnsi="Montserrat" w:cs="Times New Roman"/>
          <w:sz w:val="24"/>
          <w:szCs w:val="24"/>
          <w:lang w:val="fr-FR"/>
        </w:rPr>
        <w:t xml:space="preserve">Notre discernement distinctement catholique/jésuite sous-tend donc notre mission catholique/humanitaire : </w:t>
      </w:r>
      <w:r w:rsidRPr="00E0723F">
        <w:rPr>
          <w:rFonts w:ascii="Montserrat" w:hAnsi="Montserrat" w:cs="Times New Roman"/>
          <w:i/>
          <w:iCs/>
          <w:sz w:val="24"/>
          <w:szCs w:val="24"/>
          <w:lang w:val="fr-FR"/>
        </w:rPr>
        <w:t xml:space="preserve">comment </w:t>
      </w:r>
      <w:r w:rsidRPr="00E0723F">
        <w:rPr>
          <w:rFonts w:ascii="Montserrat" w:hAnsi="Montserrat" w:cs="Times New Roman"/>
          <w:sz w:val="24"/>
          <w:szCs w:val="24"/>
          <w:lang w:val="fr-FR"/>
        </w:rPr>
        <w:t xml:space="preserve">nous accompagnons, servons et défendons les intérêts de nos sœurs et frères réfugiés. Le JRS est catholique (en minuscules), embrassant de nombreux credo, simplement parce que nous sommes catholiques. Nous devons respecter les convictions religieuses les plus profondes de ceux que nous servons et de ceux avec qui nous </w:t>
      </w:r>
      <w:r w:rsidR="00686D7C" w:rsidRPr="00E0723F">
        <w:rPr>
          <w:rFonts w:ascii="Montserrat" w:hAnsi="Montserrat" w:cs="Times New Roman"/>
          <w:sz w:val="24"/>
          <w:szCs w:val="24"/>
          <w:lang w:val="fr-FR"/>
        </w:rPr>
        <w:t xml:space="preserve">servons - c'est au cœur de </w:t>
      </w:r>
      <w:r w:rsidRPr="00E0723F">
        <w:rPr>
          <w:rFonts w:ascii="Montserrat" w:hAnsi="Montserrat" w:cs="Times New Roman"/>
          <w:sz w:val="24"/>
          <w:szCs w:val="24"/>
          <w:lang w:val="fr-FR"/>
        </w:rPr>
        <w:t xml:space="preserve">notre accompagnement, de notre service et de notre plaidoyer. </w:t>
      </w:r>
      <w:r w:rsidRPr="00E0723F">
        <w:rPr>
          <w:rFonts w:ascii="Montserrat" w:eastAsia="Times New Roman" w:hAnsi="Montserrat" w:cs="Times New Roman"/>
          <w:sz w:val="24"/>
          <w:szCs w:val="24"/>
          <w:lang w:val="fr-FR"/>
        </w:rPr>
        <w:t xml:space="preserve">Notre tolérance n'est pas </w:t>
      </w:r>
      <w:r w:rsidR="00BC6152" w:rsidRPr="00E0723F">
        <w:rPr>
          <w:rFonts w:ascii="Montserrat" w:eastAsia="Times New Roman" w:hAnsi="Montserrat" w:cs="Times New Roman"/>
          <w:sz w:val="24"/>
          <w:szCs w:val="24"/>
          <w:lang w:val="fr-FR"/>
        </w:rPr>
        <w:t>vide</w:t>
      </w:r>
      <w:r w:rsidRPr="00E0723F">
        <w:rPr>
          <w:rFonts w:ascii="Montserrat" w:eastAsia="Times New Roman" w:hAnsi="Montserrat" w:cs="Times New Roman"/>
          <w:sz w:val="24"/>
          <w:szCs w:val="24"/>
          <w:lang w:val="fr-FR"/>
        </w:rPr>
        <w:t xml:space="preserve">, comme c'est souvent le cas dans les institutions laïques </w:t>
      </w:r>
      <w:r w:rsidR="00BC6152" w:rsidRPr="00E0723F">
        <w:rPr>
          <w:rFonts w:ascii="Montserrat" w:eastAsia="Times New Roman" w:hAnsi="Montserrat" w:cs="Times New Roman"/>
          <w:sz w:val="24"/>
          <w:szCs w:val="24"/>
          <w:lang w:val="fr-FR"/>
        </w:rPr>
        <w:t xml:space="preserve">où la religion est confinée à la sphère privée. Au contraire, </w:t>
      </w:r>
      <w:r w:rsidR="00953051" w:rsidRPr="00E0723F">
        <w:rPr>
          <w:rFonts w:ascii="Montserrat" w:eastAsia="Times New Roman" w:hAnsi="Montserrat" w:cs="Times New Roman"/>
          <w:sz w:val="24"/>
          <w:szCs w:val="24"/>
          <w:lang w:val="fr-FR"/>
        </w:rPr>
        <w:t xml:space="preserve">notre </w:t>
      </w:r>
      <w:r w:rsidR="00BC6152" w:rsidRPr="00E0723F">
        <w:rPr>
          <w:rFonts w:ascii="Montserrat" w:eastAsia="Times New Roman" w:hAnsi="Montserrat" w:cs="Times New Roman"/>
          <w:sz w:val="24"/>
          <w:szCs w:val="24"/>
          <w:lang w:val="fr-FR"/>
        </w:rPr>
        <w:t xml:space="preserve">tolérance </w:t>
      </w:r>
      <w:r w:rsidRPr="00E0723F">
        <w:rPr>
          <w:rFonts w:ascii="Montserrat" w:eastAsia="Times New Roman" w:hAnsi="Montserrat" w:cs="Times New Roman"/>
          <w:sz w:val="24"/>
          <w:szCs w:val="24"/>
          <w:lang w:val="fr-FR"/>
        </w:rPr>
        <w:t xml:space="preserve">doit être informée et faire preuve de discernement. Nous devons apprendre </w:t>
      </w:r>
      <w:r w:rsidR="00BC6152" w:rsidRPr="00E0723F">
        <w:rPr>
          <w:rFonts w:ascii="Montserrat" w:eastAsia="Times New Roman" w:hAnsi="Montserrat" w:cs="Times New Roman"/>
          <w:sz w:val="24"/>
          <w:szCs w:val="24"/>
          <w:lang w:val="fr-FR"/>
        </w:rPr>
        <w:t xml:space="preserve">à </w:t>
      </w:r>
      <w:r w:rsidRPr="00E0723F">
        <w:rPr>
          <w:rFonts w:ascii="Montserrat" w:eastAsia="Times New Roman" w:hAnsi="Montserrat" w:cs="Times New Roman"/>
          <w:sz w:val="24"/>
          <w:szCs w:val="24"/>
          <w:lang w:val="fr-FR"/>
        </w:rPr>
        <w:t>connaître l</w:t>
      </w:r>
      <w:r w:rsidR="00686D7C" w:rsidRPr="00E0723F">
        <w:rPr>
          <w:rFonts w:ascii="Montserrat" w:eastAsia="Times New Roman" w:hAnsi="Montserrat" w:cs="Times New Roman"/>
          <w:sz w:val="24"/>
          <w:szCs w:val="24"/>
          <w:lang w:val="fr-FR"/>
        </w:rPr>
        <w:t>'</w:t>
      </w:r>
      <w:r w:rsidRPr="00E0723F">
        <w:rPr>
          <w:rFonts w:ascii="Montserrat" w:eastAsia="Times New Roman" w:hAnsi="Montserrat" w:cs="Times New Roman"/>
          <w:sz w:val="24"/>
          <w:szCs w:val="24"/>
          <w:lang w:val="fr-FR"/>
        </w:rPr>
        <w:t xml:space="preserve">histoire de chacun si nous voulons, au sein du JRS, raconter notre propre histoire d'accompagnement, de service et de plaidoyer. </w:t>
      </w:r>
      <w:r w:rsidR="00E46473" w:rsidRPr="00E0723F">
        <w:rPr>
          <w:rFonts w:ascii="Montserrat" w:eastAsia="Times New Roman" w:hAnsi="Montserrat" w:cs="Times New Roman"/>
          <w:sz w:val="24"/>
          <w:szCs w:val="24"/>
          <w:lang w:val="fr-FR"/>
        </w:rPr>
        <w:t xml:space="preserve">Enfin, pour chacun d'entre nous, l'histoire est unique : chacun d'entre nous, croyait Ignace, est appelé par son nom, chacun de manière unique, </w:t>
      </w:r>
      <w:r w:rsidR="00E222FB" w:rsidRPr="00E0723F">
        <w:rPr>
          <w:rFonts w:ascii="Montserrat" w:eastAsia="Times New Roman" w:hAnsi="Montserrat" w:cs="Times New Roman"/>
          <w:sz w:val="24"/>
          <w:szCs w:val="24"/>
          <w:lang w:val="fr-FR"/>
        </w:rPr>
        <w:t xml:space="preserve">à accompagner, à servir et à défendre les intérêts de </w:t>
      </w:r>
      <w:r w:rsidR="00E132A5" w:rsidRPr="00E0723F">
        <w:rPr>
          <w:rFonts w:ascii="Montserrat" w:eastAsia="Times New Roman" w:hAnsi="Montserrat" w:cs="Times New Roman"/>
          <w:sz w:val="24"/>
          <w:szCs w:val="24"/>
          <w:lang w:val="fr-FR"/>
        </w:rPr>
        <w:t xml:space="preserve">ses </w:t>
      </w:r>
      <w:r w:rsidR="00E222FB" w:rsidRPr="00E0723F">
        <w:rPr>
          <w:rFonts w:ascii="Montserrat" w:eastAsia="Times New Roman" w:hAnsi="Montserrat" w:cs="Times New Roman"/>
          <w:sz w:val="24"/>
          <w:szCs w:val="24"/>
          <w:lang w:val="fr-FR"/>
        </w:rPr>
        <w:t>sœurs et de ses frères</w:t>
      </w:r>
      <w:r w:rsidR="00AF3752" w:rsidRPr="00E0723F">
        <w:rPr>
          <w:rFonts w:ascii="Montserrat" w:eastAsia="Times New Roman" w:hAnsi="Montserrat" w:cs="Times New Roman"/>
          <w:sz w:val="24"/>
          <w:szCs w:val="24"/>
          <w:lang w:val="fr-FR"/>
        </w:rPr>
        <w:t xml:space="preserve">. </w:t>
      </w:r>
      <w:r w:rsidRPr="00E0723F">
        <w:rPr>
          <w:rFonts w:ascii="Montserrat" w:hAnsi="Montserrat" w:cs="Times New Roman"/>
          <w:sz w:val="24"/>
          <w:szCs w:val="24"/>
          <w:lang w:val="fr-FR"/>
        </w:rPr>
        <w:t xml:space="preserve">Enfin, nous respectons chaque </w:t>
      </w:r>
      <w:r w:rsidR="00686D7C" w:rsidRPr="00E0723F">
        <w:rPr>
          <w:rFonts w:ascii="Montserrat" w:hAnsi="Montserrat" w:cs="Times New Roman"/>
          <w:sz w:val="24"/>
          <w:szCs w:val="24"/>
          <w:lang w:val="fr-FR"/>
        </w:rPr>
        <w:t xml:space="preserve">personne - </w:t>
      </w:r>
      <w:r w:rsidRPr="00E0723F">
        <w:rPr>
          <w:rFonts w:ascii="Montserrat" w:hAnsi="Montserrat" w:cs="Times New Roman"/>
          <w:sz w:val="24"/>
          <w:szCs w:val="24"/>
          <w:lang w:val="fr-FR"/>
        </w:rPr>
        <w:t xml:space="preserve">réfugiée et collègue </w:t>
      </w:r>
      <w:r w:rsidR="001F061E" w:rsidRPr="00E0723F">
        <w:rPr>
          <w:rFonts w:ascii="Montserrat" w:hAnsi="Montserrat" w:cs="Times New Roman"/>
          <w:sz w:val="24"/>
          <w:szCs w:val="24"/>
          <w:lang w:val="fr-FR"/>
        </w:rPr>
        <w:t xml:space="preserve">- </w:t>
      </w:r>
      <w:r w:rsidRPr="00E0723F">
        <w:rPr>
          <w:rFonts w:ascii="Montserrat" w:hAnsi="Montserrat" w:cs="Times New Roman"/>
          <w:sz w:val="24"/>
          <w:szCs w:val="24"/>
          <w:lang w:val="fr-FR"/>
        </w:rPr>
        <w:t xml:space="preserve">en respectant pleinement </w:t>
      </w:r>
      <w:r w:rsidRPr="00E0723F">
        <w:rPr>
          <w:rFonts w:ascii="Montserrat" w:hAnsi="Montserrat" w:cs="Times New Roman"/>
          <w:i/>
          <w:iCs/>
          <w:sz w:val="24"/>
          <w:szCs w:val="24"/>
          <w:lang w:val="fr-FR"/>
        </w:rPr>
        <w:t xml:space="preserve">son </w:t>
      </w:r>
      <w:r w:rsidRPr="00E0723F">
        <w:rPr>
          <w:rFonts w:ascii="Montserrat" w:hAnsi="Montserrat" w:cs="Times New Roman"/>
          <w:sz w:val="24"/>
          <w:szCs w:val="24"/>
          <w:lang w:val="fr-FR"/>
        </w:rPr>
        <w:t xml:space="preserve">histoire </w:t>
      </w:r>
      <w:r w:rsidR="00686D7C" w:rsidRPr="00E0723F">
        <w:rPr>
          <w:rFonts w:ascii="Montserrat" w:hAnsi="Montserrat" w:cs="Times New Roman"/>
          <w:sz w:val="24"/>
          <w:szCs w:val="24"/>
          <w:lang w:val="fr-FR"/>
        </w:rPr>
        <w:t xml:space="preserve">- </w:t>
      </w:r>
      <w:r w:rsidRPr="00E0723F">
        <w:rPr>
          <w:rFonts w:ascii="Montserrat" w:hAnsi="Montserrat" w:cs="Times New Roman"/>
          <w:sz w:val="24"/>
          <w:szCs w:val="24"/>
          <w:lang w:val="fr-FR"/>
        </w:rPr>
        <w:t xml:space="preserve">les histoires qui donnent et soutiennent notre espoir dans des situations aussi difficiles et tragiques. Pour reprendre </w:t>
      </w:r>
      <w:r w:rsidR="00686D7C" w:rsidRPr="00E0723F">
        <w:rPr>
          <w:rFonts w:ascii="Montserrat" w:eastAsia="Times New Roman" w:hAnsi="Montserrat" w:cs="Times New Roman"/>
          <w:sz w:val="24"/>
          <w:szCs w:val="24"/>
          <w:lang w:val="fr-FR"/>
        </w:rPr>
        <w:t xml:space="preserve">les </w:t>
      </w:r>
      <w:r w:rsidRPr="00E0723F">
        <w:rPr>
          <w:rFonts w:ascii="Montserrat" w:eastAsia="Times New Roman" w:hAnsi="Montserrat" w:cs="Times New Roman"/>
          <w:sz w:val="24"/>
          <w:szCs w:val="24"/>
          <w:lang w:val="fr-FR"/>
        </w:rPr>
        <w:t xml:space="preserve">mots du Père </w:t>
      </w:r>
      <w:proofErr w:type="spellStart"/>
      <w:r w:rsidRPr="00E0723F">
        <w:rPr>
          <w:rFonts w:ascii="Montserrat" w:eastAsia="Times New Roman" w:hAnsi="Montserrat" w:cs="Times New Roman"/>
          <w:sz w:val="24"/>
          <w:szCs w:val="24"/>
          <w:lang w:val="fr-FR"/>
        </w:rPr>
        <w:t>Arrupe</w:t>
      </w:r>
      <w:proofErr w:type="spellEnd"/>
      <w:r w:rsidRPr="00E0723F">
        <w:rPr>
          <w:rFonts w:ascii="Montserrat" w:eastAsia="Times New Roman" w:hAnsi="Montserrat" w:cs="Times New Roman"/>
          <w:sz w:val="24"/>
          <w:szCs w:val="24"/>
          <w:lang w:val="fr-FR"/>
        </w:rPr>
        <w:t xml:space="preserve"> lors de </w:t>
      </w:r>
      <w:r w:rsidR="00686D7C" w:rsidRPr="00E0723F">
        <w:rPr>
          <w:rFonts w:ascii="Montserrat" w:eastAsia="Times New Roman" w:hAnsi="Montserrat" w:cs="Times New Roman"/>
          <w:sz w:val="24"/>
          <w:szCs w:val="24"/>
          <w:lang w:val="fr-FR"/>
        </w:rPr>
        <w:t xml:space="preserve">la </w:t>
      </w:r>
      <w:r w:rsidRPr="00E0723F">
        <w:rPr>
          <w:rFonts w:ascii="Montserrat" w:eastAsia="Times New Roman" w:hAnsi="Montserrat" w:cs="Times New Roman"/>
          <w:sz w:val="24"/>
          <w:szCs w:val="24"/>
          <w:lang w:val="fr-FR"/>
        </w:rPr>
        <w:t xml:space="preserve">fondation du JRS, </w:t>
      </w:r>
      <w:r w:rsidR="00E0723F">
        <w:rPr>
          <w:rFonts w:ascii="Montserrat" w:eastAsia="Times New Roman" w:hAnsi="Montserrat" w:cs="Times New Roman"/>
          <w:sz w:val="24"/>
          <w:szCs w:val="24"/>
          <w:lang w:val="fr-FR"/>
        </w:rPr>
        <w:t>« </w:t>
      </w:r>
      <w:r w:rsidRPr="00E0723F">
        <w:rPr>
          <w:rFonts w:ascii="Montserrat" w:eastAsia="Times New Roman" w:hAnsi="Montserrat" w:cs="Times New Roman"/>
          <w:sz w:val="24"/>
          <w:szCs w:val="24"/>
          <w:lang w:val="fr-FR"/>
        </w:rPr>
        <w:t>Dieu nous appelle</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à </w:t>
      </w:r>
      <w:r w:rsidRPr="00E0723F">
        <w:rPr>
          <w:rFonts w:ascii="Montserrat" w:eastAsia="Times New Roman" w:hAnsi="Montserrat" w:cs="Times New Roman"/>
          <w:sz w:val="24"/>
          <w:szCs w:val="24"/>
          <w:lang w:val="fr-FR"/>
        </w:rPr>
        <w:t xml:space="preserve">travers les réfugiés </w:t>
      </w:r>
      <w:r w:rsidR="00686D7C" w:rsidRPr="00E0723F">
        <w:rPr>
          <w:rFonts w:ascii="Montserrat" w:eastAsia="Times New Roman" w:hAnsi="Montserrat" w:cs="Times New Roman"/>
          <w:sz w:val="24"/>
          <w:szCs w:val="24"/>
          <w:lang w:val="fr-FR"/>
        </w:rPr>
        <w:t xml:space="preserve">- </w:t>
      </w:r>
      <w:r w:rsidRPr="00E0723F">
        <w:rPr>
          <w:rFonts w:ascii="Montserrat" w:eastAsia="Times New Roman" w:hAnsi="Montserrat" w:cs="Times New Roman"/>
          <w:sz w:val="24"/>
          <w:szCs w:val="24"/>
          <w:lang w:val="fr-FR"/>
        </w:rPr>
        <w:t>chacun d'entre nous de manière unique, mais tous solidaires au sein du JRS.</w:t>
      </w:r>
      <w:r w:rsidRPr="00E0723F">
        <w:rPr>
          <w:rFonts w:ascii="Montserrat" w:eastAsia="Times New Roman" w:hAnsi="Montserrat" w:cs="Times New Roman"/>
          <w:sz w:val="24"/>
          <w:szCs w:val="24"/>
          <w:vertAlign w:val="superscript"/>
          <w:lang w:val="fr-FR"/>
        </w:rPr>
        <w:endnoteReference w:id="11"/>
      </w:r>
    </w:p>
    <w:sectPr w:rsidR="00E75864" w:rsidRPr="00E0723F">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639F" w14:textId="77777777" w:rsidR="00CB61DC" w:rsidRDefault="00CB61DC" w:rsidP="00272FAB">
      <w:pPr>
        <w:spacing w:after="0" w:line="240" w:lineRule="auto"/>
      </w:pPr>
      <w:r>
        <w:separator/>
      </w:r>
    </w:p>
  </w:endnote>
  <w:endnote w:type="continuationSeparator" w:id="0">
    <w:p w14:paraId="20CEECBE" w14:textId="77777777" w:rsidR="00CB61DC" w:rsidRDefault="00CB61DC" w:rsidP="00272FAB">
      <w:pPr>
        <w:spacing w:after="0" w:line="240" w:lineRule="auto"/>
      </w:pPr>
      <w:r>
        <w:continuationSeparator/>
      </w:r>
    </w:p>
  </w:endnote>
  <w:endnote w:id="1">
    <w:p w14:paraId="4BBDF7EB" w14:textId="77777777" w:rsidR="00E75864" w:rsidRPr="00E0723F" w:rsidRDefault="00000000">
      <w:pPr>
        <w:shd w:val="clear" w:color="auto" w:fill="FFFFFF"/>
        <w:spacing w:after="100" w:line="240" w:lineRule="auto"/>
        <w:textAlignment w:val="baseline"/>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En fondant le JRS le 14 novembre 1980 (</w:t>
      </w:r>
      <w:r w:rsidRPr="00E0723F">
        <w:rPr>
          <w:rFonts w:ascii="Montserrat" w:hAnsi="Montserrat" w:cs="Times New Roman"/>
          <w:sz w:val="24"/>
          <w:szCs w:val="24"/>
          <w:vertAlign w:val="superscript"/>
          <w:lang w:val="fr-FR"/>
        </w:rPr>
        <w:t>th</w:t>
      </w:r>
      <w:r w:rsidRPr="00E0723F">
        <w:rPr>
          <w:rFonts w:ascii="Montserrat" w:hAnsi="Montserrat" w:cs="Times New Roman"/>
          <w:sz w:val="24"/>
          <w:szCs w:val="24"/>
          <w:lang w:val="fr-FR"/>
        </w:rPr>
        <w:t xml:space="preserve"> ), le Père Pedro Arrupe a écrit : </w:t>
      </w:r>
      <w:r w:rsidR="00E0723F">
        <w:rPr>
          <w:rFonts w:ascii="Montserrat" w:hAnsi="Montserrat" w:cs="Times New Roman"/>
          <w:sz w:val="24"/>
          <w:szCs w:val="24"/>
          <w:lang w:val="fr-FR"/>
        </w:rPr>
        <w:t>« </w:t>
      </w:r>
      <w:r w:rsidRPr="00E0723F">
        <w:rPr>
          <w:rFonts w:ascii="Montserrat" w:eastAsia="Times New Roman" w:hAnsi="Montserrat" w:cs="Times New Roman"/>
          <w:sz w:val="24"/>
          <w:szCs w:val="24"/>
          <w:lang w:val="fr-FR"/>
        </w:rPr>
        <w:t>Dans les Constitutions, Saint Ignace</w:t>
      </w:r>
      <w:bookmarkStart w:id="1" w:name="_Hlk68913905"/>
      <w:r w:rsidRPr="00E0723F">
        <w:rPr>
          <w:rFonts w:ascii="Montserrat" w:eastAsia="Times New Roman" w:hAnsi="Montserrat" w:cs="Times New Roman"/>
          <w:sz w:val="24"/>
          <w:szCs w:val="24"/>
          <w:lang w:val="fr-FR"/>
        </w:rPr>
        <w:t xml:space="preserve"> parle du plus grand bien universel, d'une urgence qui ne cesse de croître, de la difficulté et de la complexité du problème humain impliqué et du manque d'autres personnes pour répondre au besoin.  Notre idéal de disponibilité et d'universalité, le nombre d'institutions dont nous avons la charge et la collaboration active de nombreux laïcs qui travaillent avec nous, nous rendent particulièrement aptes à relever ce défi et à fournir des services qui ne sont pas suffisamment pris en charge par d'autres organisations et groupes.... En outre, l'aide nécessaire n'est pas seulement matérielle : d'une manière particulière, la Société est appelée à rendre un service humain, pédagogique et spirituel. Il s'agit d'un défi difficile et complexe ; les besoins</w:t>
      </w:r>
      <w:bookmarkEnd w:id="1"/>
      <w:r w:rsidRPr="00E0723F">
        <w:rPr>
          <w:rFonts w:ascii="Montserrat" w:eastAsia="Times New Roman" w:hAnsi="Montserrat" w:cs="Times New Roman"/>
          <w:sz w:val="24"/>
          <w:szCs w:val="24"/>
          <w:lang w:val="fr-FR"/>
        </w:rPr>
        <w:t xml:space="preserve"> sont dramatiquement urgents. Je n'hésite pas à répéter ce que j'ai dit lors de notre Consultation : </w:t>
      </w:r>
      <w:r w:rsidR="001F061E" w:rsidRPr="00E0723F">
        <w:rPr>
          <w:rFonts w:ascii="Montserrat" w:eastAsia="Times New Roman" w:hAnsi="Montserrat" w:cs="Times New Roman"/>
          <w:sz w:val="24"/>
          <w:szCs w:val="24"/>
          <w:lang w:val="fr-FR"/>
        </w:rPr>
        <w:t>'</w:t>
      </w:r>
      <w:r w:rsidRPr="00E0723F">
        <w:rPr>
          <w:rFonts w:ascii="Montserrat" w:eastAsia="Times New Roman" w:hAnsi="Montserrat" w:cs="Times New Roman"/>
          <w:sz w:val="24"/>
          <w:szCs w:val="24"/>
          <w:lang w:val="fr-FR"/>
        </w:rPr>
        <w:t>Je considère cela comme un nouvel apostolat moderne pour la Société dans son ensemble, d'une grande importance pour aujourd'hui et pour l'avenir, et d'un grand bénéfice spirituel également pour la Société</w:t>
      </w:r>
      <w:r w:rsidR="00686D7C" w:rsidRPr="00E0723F">
        <w:rPr>
          <w:rFonts w:ascii="Montserrat" w:eastAsia="Times New Roman" w:hAnsi="Montserrat" w:cs="Times New Roman"/>
          <w:sz w:val="24"/>
          <w:szCs w:val="24"/>
          <w:lang w:val="fr-FR"/>
        </w:rPr>
        <w:t>'</w:t>
      </w:r>
      <w:r w:rsidR="00E0723F">
        <w:rPr>
          <w:rFonts w:ascii="Montserrat" w:eastAsia="Times New Roman" w:hAnsi="Montserrat" w:cs="Times New Roman"/>
          <w:sz w:val="24"/>
          <w:szCs w:val="24"/>
          <w:lang w:val="fr-FR"/>
        </w:rPr>
        <w:t> »</w:t>
      </w:r>
      <w:r w:rsidR="00686D7C" w:rsidRPr="00E0723F">
        <w:rPr>
          <w:rFonts w:ascii="Montserrat" w:eastAsia="Times New Roman" w:hAnsi="Montserrat" w:cs="Times New Roman"/>
          <w:sz w:val="24"/>
          <w:szCs w:val="24"/>
          <w:lang w:val="fr-FR"/>
        </w:rPr>
        <w:t xml:space="preserve">. </w:t>
      </w:r>
      <w:bookmarkStart w:id="2" w:name="_Hlk69952273"/>
      <w:r w:rsidRPr="00E0723F">
        <w:rPr>
          <w:rFonts w:ascii="Montserrat" w:hAnsi="Montserrat" w:cs="Times New Roman"/>
          <w:sz w:val="24"/>
          <w:szCs w:val="24"/>
          <w:lang w:val="fr-FR"/>
        </w:rPr>
        <w:t xml:space="preserve">P. </w:t>
      </w:r>
      <w:r w:rsidR="004D0AE4" w:rsidRPr="00E0723F">
        <w:rPr>
          <w:rFonts w:ascii="Montserrat" w:hAnsi="Montserrat" w:cs="Times New Roman"/>
          <w:sz w:val="24"/>
          <w:szCs w:val="24"/>
          <w:lang w:val="fr-FR"/>
        </w:rPr>
        <w:t xml:space="preserve">Pedro </w:t>
      </w:r>
      <w:r w:rsidRPr="00E0723F">
        <w:rPr>
          <w:rFonts w:ascii="Montserrat" w:hAnsi="Montserrat" w:cs="Times New Roman"/>
          <w:sz w:val="24"/>
          <w:szCs w:val="24"/>
          <w:lang w:val="fr-FR"/>
        </w:rPr>
        <w:t xml:space="preserve">Arrupe, </w:t>
      </w:r>
      <w:r w:rsidR="004D0AE4" w:rsidRPr="00E0723F">
        <w:rPr>
          <w:rFonts w:ascii="Montserrat" w:hAnsi="Montserrat" w:cs="Times New Roman"/>
          <w:sz w:val="24"/>
          <w:szCs w:val="24"/>
          <w:lang w:val="fr-FR"/>
        </w:rPr>
        <w:t xml:space="preserve">S.J. </w:t>
      </w:r>
      <w:r w:rsidR="00E0723F">
        <w:rPr>
          <w:rFonts w:ascii="Montserrat" w:hAnsi="Montserrat" w:cs="Times New Roman"/>
          <w:sz w:val="24"/>
          <w:szCs w:val="24"/>
          <w:lang w:val="fr-FR"/>
        </w:rPr>
        <w:t>« </w:t>
      </w:r>
      <w:r w:rsidRPr="00E0723F">
        <w:rPr>
          <w:rFonts w:ascii="Montserrat" w:hAnsi="Montserrat" w:cs="Times New Roman"/>
          <w:sz w:val="24"/>
          <w:szCs w:val="24"/>
          <w:lang w:val="fr-FR"/>
        </w:rPr>
        <w:t>La Compagnie de Jésus et le problème des réfugiés</w:t>
      </w:r>
      <w:bookmarkEnd w:id="2"/>
      <w:r w:rsidR="00E0723F">
        <w:rPr>
          <w:rFonts w:ascii="Montserrat" w:hAnsi="Montserrat" w:cs="Times New Roman"/>
          <w:sz w:val="24"/>
          <w:szCs w:val="24"/>
          <w:lang w:val="fr-FR"/>
        </w:rPr>
        <w:t> »</w:t>
      </w:r>
      <w:r w:rsidR="004D0AE4" w:rsidRPr="00E0723F">
        <w:rPr>
          <w:rFonts w:ascii="Montserrat" w:hAnsi="Montserrat" w:cs="Times New Roman"/>
          <w:sz w:val="24"/>
          <w:szCs w:val="24"/>
          <w:lang w:val="fr-FR"/>
        </w:rPr>
        <w:t xml:space="preserve">, </w:t>
      </w:r>
      <w:r w:rsidR="00E0723F">
        <w:rPr>
          <w:rFonts w:ascii="Montserrat" w:hAnsi="Montserrat" w:cs="Times New Roman"/>
          <w:sz w:val="24"/>
          <w:szCs w:val="24"/>
          <w:lang w:val="fr-FR"/>
        </w:rPr>
        <w:t>« </w:t>
      </w:r>
      <w:r w:rsidR="004D0AE4" w:rsidRPr="00E0723F">
        <w:rPr>
          <w:rFonts w:ascii="Montserrat" w:hAnsi="Montserrat" w:cs="Times New Roman"/>
          <w:sz w:val="24"/>
          <w:szCs w:val="24"/>
          <w:lang w:val="fr-FR"/>
        </w:rPr>
        <w:t>Lettre à tous les Supérieurs Majeurs Jésuites</w:t>
      </w:r>
      <w:r w:rsidR="00E0723F">
        <w:rPr>
          <w:rFonts w:ascii="Montserrat" w:hAnsi="Montserrat" w:cs="Times New Roman"/>
          <w:sz w:val="24"/>
          <w:szCs w:val="24"/>
          <w:lang w:val="fr-FR"/>
        </w:rPr>
        <w:t> »</w:t>
      </w:r>
      <w:r w:rsidR="004D0AE4" w:rsidRPr="00E0723F">
        <w:rPr>
          <w:rFonts w:ascii="Montserrat" w:hAnsi="Montserrat" w:cs="Times New Roman"/>
          <w:sz w:val="24"/>
          <w:szCs w:val="24"/>
          <w:lang w:val="fr-FR"/>
        </w:rPr>
        <w:t xml:space="preserve">, </w:t>
      </w:r>
      <w:r w:rsidR="004D0AE4" w:rsidRPr="00E0723F">
        <w:rPr>
          <w:rFonts w:ascii="Montserrat" w:eastAsia="Times New Roman" w:hAnsi="Montserrat" w:cs="Times New Roman"/>
          <w:i/>
          <w:iCs/>
          <w:color w:val="000000"/>
          <w:sz w:val="24"/>
          <w:szCs w:val="24"/>
          <w:shd w:val="clear" w:color="auto" w:fill="FFFFFF"/>
          <w:lang w:val="fr-FR"/>
        </w:rPr>
        <w:t xml:space="preserve">Acta Romana, </w:t>
      </w:r>
      <w:r w:rsidR="004D0AE4" w:rsidRPr="00E0723F">
        <w:rPr>
          <w:rFonts w:ascii="Montserrat" w:eastAsia="Times New Roman" w:hAnsi="Montserrat" w:cs="Times New Roman"/>
          <w:color w:val="000000"/>
          <w:sz w:val="24"/>
          <w:szCs w:val="24"/>
          <w:shd w:val="clear" w:color="auto" w:fill="FFFFFF"/>
          <w:lang w:val="fr-FR"/>
        </w:rPr>
        <w:t>vol</w:t>
      </w:r>
      <w:r w:rsidR="004D0AE4" w:rsidRPr="00E0723F">
        <w:rPr>
          <w:rFonts w:ascii="Montserrat" w:eastAsia="Times New Roman" w:hAnsi="Montserrat" w:cs="Times New Roman"/>
          <w:i/>
          <w:iCs/>
          <w:color w:val="000000"/>
          <w:sz w:val="24"/>
          <w:szCs w:val="24"/>
          <w:shd w:val="clear" w:color="auto" w:fill="FFFFFF"/>
          <w:lang w:val="fr-FR"/>
        </w:rPr>
        <w:t xml:space="preserve">. </w:t>
      </w:r>
      <w:r w:rsidR="004D0AE4" w:rsidRPr="00E0723F">
        <w:rPr>
          <w:rFonts w:ascii="Montserrat" w:eastAsia="Times New Roman" w:hAnsi="Montserrat" w:cs="Times New Roman"/>
          <w:color w:val="000000"/>
          <w:sz w:val="24"/>
          <w:szCs w:val="24"/>
          <w:shd w:val="clear" w:color="auto" w:fill="FFFFFF"/>
          <w:lang w:val="fr-FR"/>
        </w:rPr>
        <w:t xml:space="preserve">XVIII, Rome, Italie (13 septembre 1980) : 238-256 (ESP.), 257-276 (ENG), 277-296 FR). </w:t>
      </w:r>
      <w:hyperlink r:id="rId1" w:history="1">
        <w:r w:rsidR="004D0AE4" w:rsidRPr="00E0723F">
          <w:rPr>
            <w:rStyle w:val="Hyperlink"/>
            <w:rFonts w:ascii="Montserrat" w:eastAsia="Times New Roman" w:hAnsi="Montserrat" w:cs="Times New Roman"/>
            <w:sz w:val="24"/>
            <w:szCs w:val="24"/>
            <w:lang w:val="fr-FR"/>
          </w:rPr>
          <w:t>https://Fr. Arrupe.jesuitgeneral.org/en/life?view=archivo&amp;id=36</w:t>
        </w:r>
      </w:hyperlink>
      <w:r w:rsidR="004D0AE4" w:rsidRPr="00E0723F">
        <w:rPr>
          <w:rFonts w:ascii="Montserrat" w:eastAsia="Times New Roman" w:hAnsi="Montserrat" w:cs="Times New Roman"/>
          <w:sz w:val="24"/>
          <w:szCs w:val="24"/>
          <w:lang w:val="fr-FR"/>
        </w:rPr>
        <w:t>.</w:t>
      </w:r>
    </w:p>
  </w:endnote>
  <w:endnote w:id="2">
    <w:p w14:paraId="51DCD14E" w14:textId="77777777" w:rsidR="00E75864" w:rsidRPr="00E0723F" w:rsidRDefault="00000000">
      <w:pPr>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S'appuyant sur les préférences apostoliques proposées 15 ans plus tôt par son prédécesseur, le Père Hans Kolvenbach (1928-2016), le Père Général Arturo Sosa a promulgué les nouvelles préférences apostoliques le 19 février 2019. </w:t>
      </w:r>
      <w:bookmarkStart w:id="3" w:name="_Hlk69635781"/>
      <w:bookmarkStart w:id="4" w:name="_Hlk69952430"/>
      <w:r w:rsidRPr="00E0723F">
        <w:rPr>
          <w:rFonts w:ascii="Montserrat" w:hAnsi="Montserrat" w:cs="Times New Roman"/>
          <w:sz w:val="24"/>
          <w:szCs w:val="24"/>
          <w:lang w:val="fr-FR"/>
        </w:rPr>
        <w:t xml:space="preserve">Arturo Sosa, </w:t>
      </w:r>
      <w:r w:rsidR="00E0723F">
        <w:rPr>
          <w:rFonts w:ascii="Montserrat" w:hAnsi="Montserrat" w:cs="Times New Roman"/>
          <w:sz w:val="24"/>
          <w:szCs w:val="24"/>
          <w:lang w:val="fr-FR"/>
        </w:rPr>
        <w:t>« </w:t>
      </w:r>
      <w:r w:rsidRPr="00E0723F">
        <w:rPr>
          <w:rFonts w:ascii="Montserrat" w:hAnsi="Montserrat" w:cs="Times New Roman"/>
          <w:sz w:val="24"/>
          <w:szCs w:val="24"/>
          <w:lang w:val="fr-FR"/>
        </w:rPr>
        <w:t>Préférences apostoliques universelles de la Compagnie de Jésus</w:t>
      </w:r>
      <w:bookmarkEnd w:id="3"/>
      <w:r w:rsidRPr="00E0723F">
        <w:rPr>
          <w:rFonts w:ascii="Montserrat" w:hAnsi="Montserrat" w:cs="Times New Roman"/>
          <w:sz w:val="24"/>
          <w:szCs w:val="24"/>
          <w:lang w:val="fr-FR"/>
        </w:rPr>
        <w:t xml:space="preserve"> : 2019-2029,</w:t>
      </w:r>
      <w:bookmarkEnd w:id="4"/>
      <w:r w:rsidR="00E0723F">
        <w:rPr>
          <w:rFonts w:ascii="Montserrat" w:hAnsi="Montserrat" w:cs="Times New Roman"/>
          <w:sz w:val="24"/>
          <w:szCs w:val="24"/>
          <w:lang w:val="fr-FR"/>
        </w:rPr>
        <w:t> »</w:t>
      </w:r>
      <w:r w:rsidR="00AF6563" w:rsidRPr="00E0723F">
        <w:rPr>
          <w:rFonts w:ascii="Montserrat" w:hAnsi="Montserrat" w:cs="Times New Roman"/>
          <w:sz w:val="24"/>
          <w:szCs w:val="24"/>
          <w:lang w:val="fr-FR"/>
        </w:rPr>
        <w:t xml:space="preserve"> </w:t>
      </w:r>
      <w:r w:rsidRPr="00E0723F">
        <w:rPr>
          <w:rFonts w:ascii="Montserrat" w:hAnsi="Montserrat" w:cs="Times New Roman"/>
          <w:sz w:val="24"/>
          <w:szCs w:val="24"/>
          <w:lang w:val="fr-FR"/>
        </w:rPr>
        <w:t xml:space="preserve">https://www.jesuits.global/sj_files/2020/05/2019-06_19feb19_eng.pdf.  </w:t>
      </w:r>
    </w:p>
  </w:endnote>
  <w:endnote w:id="3">
    <w:p w14:paraId="1F567C7F" w14:textId="77777777" w:rsidR="00E75864" w:rsidRPr="00E0723F" w:rsidRDefault="00000000">
      <w:pPr>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P. Sosa, </w:t>
      </w:r>
      <w:r w:rsidR="00E0723F">
        <w:rPr>
          <w:rFonts w:ascii="Montserrat" w:hAnsi="Montserrat" w:cs="Times New Roman"/>
          <w:sz w:val="24"/>
          <w:szCs w:val="24"/>
          <w:lang w:val="fr-FR"/>
        </w:rPr>
        <w:t>« </w:t>
      </w:r>
      <w:r w:rsidRPr="00E0723F">
        <w:rPr>
          <w:rFonts w:ascii="Montserrat" w:hAnsi="Montserrat" w:cs="Times New Roman"/>
          <w:sz w:val="24"/>
          <w:szCs w:val="24"/>
          <w:lang w:val="fr-FR"/>
        </w:rPr>
        <w:t>Préférences apostoliques universelles de la Compagnie de Jésus : 2019-2029</w:t>
      </w:r>
      <w:r w:rsidR="00E0723F">
        <w:rPr>
          <w:rFonts w:ascii="Montserrat" w:hAnsi="Montserrat" w:cs="Times New Roman"/>
          <w:sz w:val="24"/>
          <w:szCs w:val="24"/>
          <w:lang w:val="fr-FR"/>
        </w:rPr>
        <w:t> »</w:t>
      </w:r>
      <w:r w:rsidR="00AF6563" w:rsidRPr="00E0723F">
        <w:rPr>
          <w:rFonts w:ascii="Montserrat" w:hAnsi="Montserrat" w:cs="Times New Roman"/>
          <w:sz w:val="24"/>
          <w:szCs w:val="24"/>
          <w:lang w:val="fr-FR"/>
        </w:rPr>
        <w:t xml:space="preserve">. Selon le </w:t>
      </w:r>
      <w:r w:rsidR="004D0AE4" w:rsidRPr="00E0723F">
        <w:rPr>
          <w:rFonts w:ascii="Montserrat" w:hAnsi="Montserrat" w:cs="Times New Roman"/>
          <w:sz w:val="24"/>
          <w:szCs w:val="24"/>
          <w:lang w:val="fr-FR"/>
        </w:rPr>
        <w:t xml:space="preserve">père Sosa, les réfugiés et les jeunes constituent </w:t>
      </w:r>
      <w:r w:rsidR="00E0723F">
        <w:rPr>
          <w:rFonts w:ascii="Montserrat" w:hAnsi="Montserrat" w:cs="Times New Roman"/>
          <w:sz w:val="24"/>
          <w:szCs w:val="24"/>
          <w:lang w:val="fr-FR"/>
        </w:rPr>
        <w:t>« </w:t>
      </w:r>
      <w:r w:rsidR="004D0AE4" w:rsidRPr="00E0723F">
        <w:rPr>
          <w:rFonts w:ascii="Montserrat" w:hAnsi="Montserrat" w:cs="Times New Roman"/>
          <w:sz w:val="24"/>
          <w:szCs w:val="24"/>
          <w:lang w:val="fr-FR"/>
        </w:rPr>
        <w:t xml:space="preserve">un </w:t>
      </w:r>
      <w:r w:rsidR="004D0AE4" w:rsidRPr="00E0723F">
        <w:rPr>
          <w:rFonts w:ascii="Montserrat" w:hAnsi="Montserrat" w:cs="Times New Roman"/>
          <w:i/>
          <w:iCs/>
          <w:sz w:val="24"/>
          <w:szCs w:val="24"/>
          <w:lang w:val="fr-FR"/>
        </w:rPr>
        <w:t>locus theologicus</w:t>
      </w:r>
      <w:r w:rsidR="00E0723F">
        <w:rPr>
          <w:rFonts w:ascii="Montserrat" w:hAnsi="Montserrat" w:cs="Times New Roman"/>
          <w:sz w:val="24"/>
          <w:szCs w:val="24"/>
          <w:lang w:val="fr-FR"/>
        </w:rPr>
        <w:t> »</w:t>
      </w:r>
      <w:r w:rsidR="00AF6563" w:rsidRPr="00E0723F">
        <w:rPr>
          <w:rFonts w:ascii="Montserrat" w:hAnsi="Montserrat" w:cs="Times New Roman"/>
          <w:sz w:val="24"/>
          <w:szCs w:val="24"/>
          <w:lang w:val="fr-FR"/>
        </w:rPr>
        <w:t xml:space="preserve"> </w:t>
      </w:r>
      <w:r w:rsidR="004D0AE4" w:rsidRPr="00E0723F">
        <w:rPr>
          <w:rFonts w:ascii="Montserrat" w:hAnsi="Montserrat" w:cs="Times New Roman"/>
          <w:sz w:val="24"/>
          <w:szCs w:val="24"/>
          <w:lang w:val="fr-FR"/>
        </w:rPr>
        <w:t>[lieu théologique de discernement] complémentaire et entrelac</w:t>
      </w:r>
      <w:r w:rsidR="00E0723F">
        <w:rPr>
          <w:rFonts w:ascii="Montserrat" w:hAnsi="Montserrat" w:cs="Times New Roman"/>
          <w:sz w:val="24"/>
          <w:szCs w:val="24"/>
          <w:lang w:val="fr-FR"/>
        </w:rPr>
        <w:t> »</w:t>
      </w:r>
      <w:r w:rsidR="00AF6563" w:rsidRPr="00E0723F">
        <w:rPr>
          <w:rFonts w:ascii="Montserrat" w:hAnsi="Montserrat" w:cs="Times New Roman"/>
          <w:i/>
          <w:iCs/>
          <w:sz w:val="24"/>
          <w:szCs w:val="24"/>
          <w:lang w:val="fr-FR"/>
        </w:rPr>
        <w:t>.</w:t>
      </w:r>
    </w:p>
  </w:endnote>
  <w:endnote w:id="4">
    <w:p w14:paraId="53F2E1D6" w14:textId="77777777" w:rsidR="00E75864" w:rsidRPr="00E0723F" w:rsidRDefault="00000000">
      <w:pPr>
        <w:pStyle w:val="EndnoteText"/>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P. Sosa, </w:t>
      </w:r>
      <w:r w:rsidR="00E0723F">
        <w:rPr>
          <w:rFonts w:ascii="Montserrat" w:hAnsi="Montserrat" w:cs="Times New Roman"/>
          <w:sz w:val="24"/>
          <w:szCs w:val="24"/>
          <w:lang w:val="fr-FR"/>
        </w:rPr>
        <w:t>« </w:t>
      </w:r>
      <w:r w:rsidRPr="00E0723F">
        <w:rPr>
          <w:rFonts w:ascii="Montserrat" w:hAnsi="Montserrat" w:cs="Times New Roman"/>
          <w:sz w:val="24"/>
          <w:szCs w:val="24"/>
          <w:lang w:val="fr-FR"/>
        </w:rPr>
        <w:t>Préférences apostoliques universelles de la Compagnie de Jésus</w:t>
      </w:r>
      <w:r w:rsidR="00E0723F">
        <w:rPr>
          <w:rFonts w:ascii="Montserrat" w:hAnsi="Montserrat" w:cs="Times New Roman"/>
          <w:sz w:val="24"/>
          <w:szCs w:val="24"/>
          <w:lang w:val="fr-FR"/>
        </w:rPr>
        <w:t> »</w:t>
      </w:r>
      <w:r w:rsidRPr="00E0723F">
        <w:rPr>
          <w:rFonts w:ascii="Montserrat" w:hAnsi="Montserrat" w:cs="Times New Roman"/>
          <w:sz w:val="24"/>
          <w:szCs w:val="24"/>
          <w:lang w:val="fr-FR"/>
        </w:rPr>
        <w:t>, 1-6.</w:t>
      </w:r>
    </w:p>
    <w:p w14:paraId="27CEB672" w14:textId="77777777" w:rsidR="008674B5" w:rsidRPr="00E0723F" w:rsidRDefault="008674B5" w:rsidP="008674B5">
      <w:pPr>
        <w:pStyle w:val="EndnoteText"/>
        <w:rPr>
          <w:rFonts w:ascii="Montserrat" w:hAnsi="Montserrat" w:cs="Times New Roman"/>
          <w:sz w:val="24"/>
          <w:szCs w:val="24"/>
          <w:lang w:val="fr-FR"/>
        </w:rPr>
      </w:pPr>
    </w:p>
  </w:endnote>
  <w:endnote w:id="5">
    <w:p w14:paraId="4039F5E0" w14:textId="77777777" w:rsidR="00E75864" w:rsidRPr="002D29A0" w:rsidRDefault="00000000">
      <w:pPr>
        <w:pStyle w:val="EndnoteText"/>
        <w:rPr>
          <w:rStyle w:val="Hyperlink"/>
          <w:rFonts w:ascii="Montserrat" w:hAnsi="Montserrat" w:cs="Times New Roman"/>
          <w:sz w:val="24"/>
          <w:szCs w:val="24"/>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Voir le </w:t>
      </w:r>
      <w:r w:rsidRPr="00E0723F">
        <w:rPr>
          <w:rFonts w:ascii="Montserrat" w:hAnsi="Montserrat" w:cs="Times New Roman"/>
          <w:i/>
          <w:iCs/>
          <w:sz w:val="24"/>
          <w:szCs w:val="24"/>
          <w:lang w:val="fr-FR"/>
        </w:rPr>
        <w:t>Pacte mondial sur les réfugiés</w:t>
      </w:r>
      <w:r w:rsidRPr="00E0723F">
        <w:rPr>
          <w:rFonts w:ascii="Montserrat" w:hAnsi="Montserrat" w:cs="Times New Roman"/>
          <w:sz w:val="24"/>
          <w:szCs w:val="24"/>
          <w:lang w:val="fr-FR"/>
        </w:rPr>
        <w:t xml:space="preserve">, Nations Unies, New York, 2018 https://www.unhcr.org/5c658aed4. </w:t>
      </w:r>
      <w:r w:rsidRPr="002D29A0">
        <w:rPr>
          <w:rFonts w:ascii="Montserrat" w:hAnsi="Montserrat" w:cs="Times New Roman"/>
          <w:sz w:val="24"/>
          <w:szCs w:val="24"/>
        </w:rPr>
        <w:t xml:space="preserve">Gouvernement du Kenya, </w:t>
      </w:r>
      <w:r w:rsidRPr="002D29A0">
        <w:rPr>
          <w:rFonts w:ascii="Montserrat" w:hAnsi="Montserrat" w:cs="Times New Roman"/>
          <w:i/>
          <w:iCs/>
          <w:sz w:val="24"/>
          <w:szCs w:val="24"/>
        </w:rPr>
        <w:t xml:space="preserve">Support for Host Community and Refugee Empowerment (SHARE) : </w:t>
      </w:r>
      <w:r w:rsidRPr="002D29A0">
        <w:rPr>
          <w:rFonts w:ascii="Montserrat" w:eastAsia="Times New Roman" w:hAnsi="Montserrat" w:cs="Times New Roman"/>
          <w:i/>
          <w:iCs/>
          <w:sz w:val="24"/>
          <w:szCs w:val="24"/>
        </w:rPr>
        <w:t xml:space="preserve">Comprehensive Refugee Response Framework </w:t>
      </w:r>
      <w:r w:rsidRPr="002D29A0">
        <w:rPr>
          <w:rFonts w:ascii="Montserrat" w:eastAsia="Times New Roman" w:hAnsi="Montserrat" w:cs="Times New Roman"/>
          <w:sz w:val="24"/>
          <w:szCs w:val="24"/>
        </w:rPr>
        <w:t xml:space="preserve">(CRRF), vi, 2 </w:t>
      </w:r>
      <w:hyperlink r:id="rId2" w:history="1">
        <w:r w:rsidR="001F061E" w:rsidRPr="002D29A0">
          <w:rPr>
            <w:rStyle w:val="Hyperlink"/>
            <w:rFonts w:ascii="Montserrat" w:eastAsia="Times New Roman" w:hAnsi="Montserrat" w:cs="Times New Roman"/>
            <w:sz w:val="24"/>
            <w:szCs w:val="24"/>
          </w:rPr>
          <w:t>https://refugee.go.ke/wp-content/uploads/2021/03/Kenya-Comprehensive-Refugee-Response-Framework"</w:t>
        </w:r>
        <w:r w:rsidRPr="002D29A0">
          <w:rPr>
            <w:rStyle w:val="Hyperlink"/>
            <w:rFonts w:ascii="Montserrat" w:eastAsia="Times New Roman" w:hAnsi="Montserrat" w:cs="Times New Roman"/>
            <w:sz w:val="24"/>
            <w:szCs w:val="24"/>
          </w:rPr>
          <w:t>-CRRF.pdf</w:t>
        </w:r>
      </w:hyperlink>
      <w:r w:rsidRPr="002D29A0">
        <w:rPr>
          <w:rFonts w:ascii="Montserrat" w:eastAsia="Times New Roman" w:hAnsi="Montserrat" w:cs="Times New Roman"/>
          <w:sz w:val="24"/>
          <w:szCs w:val="24"/>
        </w:rPr>
        <w:t xml:space="preserve">. </w:t>
      </w:r>
      <w:r w:rsidRPr="002D29A0">
        <w:rPr>
          <w:rFonts w:ascii="Montserrat" w:hAnsi="Montserrat" w:cs="Times New Roman"/>
          <w:sz w:val="24"/>
          <w:szCs w:val="24"/>
        </w:rPr>
        <w:t xml:space="preserve">Gouvernement du Kenya, </w:t>
      </w:r>
      <w:r w:rsidRPr="002D29A0">
        <w:rPr>
          <w:rFonts w:ascii="Montserrat" w:hAnsi="Montserrat" w:cs="Times New Roman"/>
          <w:i/>
          <w:iCs/>
          <w:sz w:val="24"/>
          <w:szCs w:val="24"/>
        </w:rPr>
        <w:t xml:space="preserve">Kenya Comprehensive Refugee Program : 2019-2020 : Programming for Inclusive Solutions and Sustainable Development </w:t>
      </w:r>
      <w:r w:rsidRPr="002D29A0">
        <w:rPr>
          <w:rStyle w:val="Hyperlink"/>
          <w:rFonts w:ascii="Montserrat" w:hAnsi="Montserrat" w:cs="Times New Roman"/>
          <w:sz w:val="24"/>
          <w:szCs w:val="24"/>
        </w:rPr>
        <w:t>https://globalcompactrefugees.org/sites/default/files/2019-12/Kenya%20Comprehensive%20Refugee%20Programme%20%282019%29.pdf.</w:t>
      </w:r>
    </w:p>
    <w:p w14:paraId="0A9A70A3" w14:textId="77777777" w:rsidR="00A57896" w:rsidRPr="002D29A0" w:rsidRDefault="00A57896" w:rsidP="00A57896">
      <w:pPr>
        <w:pStyle w:val="EndnoteText"/>
        <w:rPr>
          <w:rFonts w:ascii="Montserrat" w:hAnsi="Montserrat" w:cs="Times New Roman"/>
          <w:sz w:val="24"/>
          <w:szCs w:val="24"/>
        </w:rPr>
      </w:pPr>
    </w:p>
  </w:endnote>
  <w:endnote w:id="6">
    <w:p w14:paraId="61DFE405" w14:textId="77777777" w:rsidR="00E75864" w:rsidRPr="00E0723F" w:rsidRDefault="00000000">
      <w:pPr>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Voir Documents de la Congrégation générale </w:t>
      </w:r>
      <w:r w:rsidRPr="00E0723F">
        <w:rPr>
          <w:rFonts w:ascii="Montserrat" w:hAnsi="Montserrat" w:cs="Times New Roman"/>
          <w:i/>
          <w:iCs/>
          <w:sz w:val="24"/>
          <w:szCs w:val="24"/>
          <w:lang w:val="fr-FR"/>
        </w:rPr>
        <w:t>36 de la Compagnie de Jésus Congrégation générale</w:t>
      </w:r>
      <w:r w:rsidRPr="00E0723F">
        <w:rPr>
          <w:rFonts w:ascii="Montserrat" w:hAnsi="Montserrat" w:cs="Times New Roman"/>
          <w:sz w:val="24"/>
          <w:szCs w:val="24"/>
          <w:lang w:val="fr-FR"/>
        </w:rPr>
        <w:t xml:space="preserve">, Décret 1, </w:t>
      </w:r>
      <w:r w:rsidR="00E0723F">
        <w:rPr>
          <w:rFonts w:ascii="Montserrat" w:hAnsi="Montserrat" w:cs="Times New Roman"/>
          <w:sz w:val="24"/>
          <w:szCs w:val="24"/>
          <w:lang w:val="fr-FR"/>
        </w:rPr>
        <w:t>« </w:t>
      </w:r>
      <w:r w:rsidRPr="00E0723F">
        <w:rPr>
          <w:rFonts w:ascii="Montserrat" w:hAnsi="Montserrat" w:cs="Times New Roman"/>
          <w:sz w:val="24"/>
          <w:szCs w:val="24"/>
          <w:lang w:val="fr-FR"/>
        </w:rPr>
        <w:t xml:space="preserve">Compagnons dans une mission de réconciliation et de justice </w:t>
      </w:r>
      <w:hyperlink r:id="rId3" w:history="1">
        <w:r w:rsidRPr="00E0723F">
          <w:rPr>
            <w:rStyle w:val="Hyperlink"/>
            <w:rFonts w:ascii="Montserrat" w:hAnsi="Montserrat" w:cs="Times New Roman"/>
            <w:sz w:val="24"/>
            <w:szCs w:val="24"/>
            <w:shd w:val="clear" w:color="auto" w:fill="FFFFFF"/>
            <w:lang w:val="fr-FR"/>
          </w:rPr>
          <w:t>"</w:t>
        </w:r>
      </w:hyperlink>
      <w:r w:rsidR="00AF6563" w:rsidRPr="00E0723F">
        <w:rPr>
          <w:rFonts w:ascii="Montserrat" w:hAnsi="Montserrat" w:cs="Times New Roman"/>
          <w:sz w:val="24"/>
          <w:szCs w:val="24"/>
          <w:lang w:val="fr-FR"/>
        </w:rPr>
        <w:t>,</w:t>
      </w:r>
      <w:hyperlink r:id="rId4" w:history="1">
        <w:r w:rsidR="00E0723F" w:rsidRPr="008A5750">
          <w:rPr>
            <w:rStyle w:val="Hyperlink"/>
            <w:rFonts w:ascii="Montserrat" w:hAnsi="Montserrat" w:cs="Times New Roman"/>
            <w:sz w:val="24"/>
            <w:szCs w:val="24"/>
            <w:shd w:val="clear" w:color="auto" w:fill="FFFFFF"/>
            <w:lang w:val="fr-FR"/>
          </w:rPr>
          <w:t xml:space="preserve">https://jesuits.eu/images/docs/GC_36_Documents.pdf </w:t>
        </w:r>
      </w:hyperlink>
      <w:r w:rsidRPr="00E0723F">
        <w:rPr>
          <w:rFonts w:ascii="Montserrat" w:hAnsi="Montserrat" w:cs="Times New Roman"/>
          <w:color w:val="006621"/>
          <w:sz w:val="24"/>
          <w:szCs w:val="24"/>
          <w:shd w:val="clear" w:color="auto" w:fill="FFFFFF"/>
          <w:lang w:val="fr-FR"/>
        </w:rPr>
        <w:t xml:space="preserve">; </w:t>
      </w:r>
      <w:r w:rsidRPr="00E0723F">
        <w:rPr>
          <w:rFonts w:ascii="Montserrat" w:hAnsi="Montserrat" w:cs="Times New Roman"/>
          <w:i/>
          <w:iCs/>
          <w:sz w:val="24"/>
          <w:szCs w:val="24"/>
          <w:lang w:val="fr-FR"/>
        </w:rPr>
        <w:t>Documents de la Congrégation générale 35 de la Compagnie de Jésus</w:t>
      </w:r>
      <w:r w:rsidRPr="00E0723F">
        <w:rPr>
          <w:rFonts w:ascii="Montserrat" w:hAnsi="Montserrat" w:cs="Times New Roman"/>
          <w:sz w:val="24"/>
          <w:szCs w:val="24"/>
          <w:lang w:val="fr-FR"/>
        </w:rPr>
        <w:t xml:space="preserve">, Décret 3, </w:t>
      </w:r>
      <w:r w:rsidR="00E0723F">
        <w:rPr>
          <w:rFonts w:ascii="Montserrat" w:hAnsi="Montserrat" w:cs="Times New Roman"/>
          <w:sz w:val="24"/>
          <w:szCs w:val="24"/>
          <w:lang w:val="fr-FR"/>
        </w:rPr>
        <w:t>« </w:t>
      </w:r>
      <w:r w:rsidRPr="00E0723F">
        <w:rPr>
          <w:rFonts w:ascii="Montserrat" w:hAnsi="Montserrat" w:cs="Times New Roman"/>
          <w:sz w:val="24"/>
          <w:szCs w:val="24"/>
          <w:lang w:val="fr-FR"/>
        </w:rPr>
        <w:t>Défis pour notre mission aujourd'hui</w:t>
      </w:r>
      <w:r w:rsidR="00E0723F">
        <w:rPr>
          <w:rFonts w:ascii="Montserrat" w:hAnsi="Montserrat" w:cs="Times New Roman"/>
          <w:sz w:val="24"/>
          <w:szCs w:val="24"/>
          <w:lang w:val="fr-FR"/>
        </w:rPr>
        <w:t> »</w:t>
      </w:r>
      <w:r w:rsidRPr="00E0723F">
        <w:rPr>
          <w:rFonts w:ascii="Montserrat" w:hAnsi="Montserrat" w:cs="Times New Roman"/>
          <w:sz w:val="24"/>
          <w:szCs w:val="24"/>
          <w:lang w:val="fr-FR"/>
        </w:rPr>
        <w:t xml:space="preserve">, section III, </w:t>
      </w:r>
      <w:r w:rsidR="00E0723F">
        <w:rPr>
          <w:rFonts w:ascii="Montserrat" w:hAnsi="Montserrat" w:cs="Times New Roman"/>
          <w:sz w:val="24"/>
          <w:szCs w:val="24"/>
          <w:lang w:val="fr-FR"/>
        </w:rPr>
        <w:t>« </w:t>
      </w:r>
      <w:r w:rsidRPr="00E0723F">
        <w:rPr>
          <w:rFonts w:ascii="Montserrat" w:hAnsi="Montserrat" w:cs="Times New Roman"/>
          <w:color w:val="333333"/>
          <w:sz w:val="24"/>
          <w:szCs w:val="24"/>
          <w:shd w:val="clear" w:color="auto" w:fill="FFFFFF"/>
          <w:lang w:val="fr-FR"/>
        </w:rPr>
        <w:t>Appel à établir de justes relations : Une mission de réconciliation</w:t>
      </w:r>
      <w:r w:rsidR="00E0723F">
        <w:rPr>
          <w:rFonts w:ascii="Montserrat" w:hAnsi="Montserrat" w:cs="Times New Roman"/>
          <w:color w:val="333333"/>
          <w:sz w:val="24"/>
          <w:szCs w:val="24"/>
          <w:shd w:val="clear" w:color="auto" w:fill="FFFFFF"/>
          <w:lang w:val="fr-FR"/>
        </w:rPr>
        <w:t> »</w:t>
      </w:r>
      <w:r w:rsidR="00AF6563" w:rsidRPr="00E0723F">
        <w:rPr>
          <w:rFonts w:ascii="Montserrat" w:hAnsi="Montserrat" w:cs="Times New Roman"/>
          <w:color w:val="333333"/>
          <w:sz w:val="24"/>
          <w:szCs w:val="24"/>
          <w:shd w:val="clear" w:color="auto" w:fill="FFFFFF"/>
          <w:lang w:val="fr-FR"/>
        </w:rPr>
        <w:t xml:space="preserve">, </w:t>
      </w:r>
      <w:r w:rsidRPr="00E0723F">
        <w:rPr>
          <w:rFonts w:ascii="Montserrat" w:hAnsi="Montserrat" w:cs="Times New Roman"/>
          <w:color w:val="333333"/>
          <w:sz w:val="24"/>
          <w:szCs w:val="24"/>
          <w:shd w:val="clear" w:color="auto" w:fill="FFFFFF"/>
          <w:lang w:val="fr-FR"/>
        </w:rPr>
        <w:t xml:space="preserve">https://jesuitportal.bc.edu/research/documents/2008_Decree3GC35/. </w:t>
      </w:r>
    </w:p>
  </w:endnote>
  <w:endnote w:id="7">
    <w:p w14:paraId="653B869B" w14:textId="77777777" w:rsidR="00E75864" w:rsidRPr="00E0723F" w:rsidRDefault="00000000">
      <w:pPr>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Selon les termes de </w:t>
      </w:r>
      <w:r w:rsidR="00AF6563" w:rsidRPr="00E0723F">
        <w:rPr>
          <w:rFonts w:ascii="Montserrat" w:hAnsi="Montserrat" w:cs="Times New Roman"/>
          <w:sz w:val="24"/>
          <w:szCs w:val="24"/>
          <w:lang w:val="fr-FR"/>
        </w:rPr>
        <w:t xml:space="preserve">la </w:t>
      </w:r>
      <w:r w:rsidRPr="00E0723F">
        <w:rPr>
          <w:rFonts w:ascii="Montserrat" w:hAnsi="Montserrat" w:cs="Times New Roman"/>
          <w:sz w:val="24"/>
          <w:szCs w:val="24"/>
          <w:lang w:val="fr-FR"/>
        </w:rPr>
        <w:t xml:space="preserve">Charte du JRS (n° 13) : </w:t>
      </w:r>
      <w:r w:rsidR="00E0723F">
        <w:rPr>
          <w:rFonts w:ascii="Montserrat" w:hAnsi="Montserrat" w:cs="Times New Roman"/>
          <w:sz w:val="24"/>
          <w:szCs w:val="24"/>
          <w:lang w:val="fr-FR"/>
        </w:rPr>
        <w:t>« </w:t>
      </w:r>
      <w:r w:rsidRPr="00E0723F">
        <w:rPr>
          <w:rFonts w:ascii="Montserrat" w:hAnsi="Montserrat" w:cs="Times New Roman"/>
          <w:sz w:val="24"/>
          <w:szCs w:val="24"/>
          <w:lang w:val="fr-FR"/>
        </w:rPr>
        <w:t>Dans l'esprit ignatien, le JRS se réjouit de l'implication des laïcs et de la coopération et du partenariat avec les congrégations religieuses. Tous ceux qui sont engagés dans le travail [du JRS] devraient exercer une coresponsabilité et être engagés dans le discernement et la prise de décision participative là où c'est approprié</w:t>
      </w:r>
      <w:r w:rsidR="00E0723F">
        <w:rPr>
          <w:rFonts w:ascii="Montserrat" w:hAnsi="Montserrat" w:cs="Times New Roman"/>
          <w:sz w:val="24"/>
          <w:szCs w:val="24"/>
          <w:lang w:val="fr-FR"/>
        </w:rPr>
        <w:t> »</w:t>
      </w:r>
      <w:r w:rsidR="00AF6563" w:rsidRPr="00E0723F">
        <w:rPr>
          <w:rFonts w:ascii="Montserrat" w:hAnsi="Montserrat" w:cs="Times New Roman"/>
          <w:sz w:val="24"/>
          <w:szCs w:val="24"/>
          <w:lang w:val="fr-FR"/>
        </w:rPr>
        <w:t xml:space="preserve">. </w:t>
      </w:r>
      <w:r w:rsidRPr="00E0723F">
        <w:rPr>
          <w:rFonts w:ascii="Montserrat" w:hAnsi="Montserrat" w:cs="Times New Roman"/>
          <w:sz w:val="24"/>
          <w:szCs w:val="24"/>
          <w:lang w:val="fr-FR"/>
        </w:rPr>
        <w:t xml:space="preserve">CG 34, 1995, Décret 13, </w:t>
      </w:r>
      <w:r w:rsidR="00E0723F">
        <w:rPr>
          <w:rFonts w:ascii="Montserrat" w:hAnsi="Montserrat" w:cs="Times New Roman"/>
          <w:sz w:val="24"/>
          <w:szCs w:val="24"/>
          <w:lang w:val="fr-FR"/>
        </w:rPr>
        <w:t>« </w:t>
      </w:r>
      <w:r w:rsidRPr="00E0723F">
        <w:rPr>
          <w:rFonts w:ascii="Montserrat" w:hAnsi="Montserrat" w:cs="Times New Roman"/>
          <w:sz w:val="24"/>
          <w:szCs w:val="24"/>
          <w:lang w:val="fr-FR"/>
        </w:rPr>
        <w:t>Coopération avec les laïcs</w:t>
      </w:r>
      <w:r w:rsidR="00E0723F">
        <w:rPr>
          <w:rFonts w:ascii="Montserrat" w:hAnsi="Montserrat" w:cs="Times New Roman"/>
          <w:sz w:val="24"/>
          <w:szCs w:val="24"/>
          <w:lang w:val="fr-FR"/>
        </w:rPr>
        <w:t> »</w:t>
      </w:r>
      <w:r w:rsidRPr="00E0723F">
        <w:rPr>
          <w:rFonts w:ascii="Montserrat" w:hAnsi="Montserrat" w:cs="Times New Roman"/>
          <w:sz w:val="24"/>
          <w:szCs w:val="24"/>
          <w:lang w:val="fr-FR"/>
        </w:rPr>
        <w:t>, #343. jrsmalta.jesuit.org.mt/wp-content/uploads/downloads/2011/08/1-JRS_Charter-layout-201108.pdf.</w:t>
      </w:r>
    </w:p>
  </w:endnote>
  <w:endnote w:id="8">
    <w:p w14:paraId="37A7CCA3" w14:textId="77777777" w:rsidR="00E75864" w:rsidRPr="00E0723F" w:rsidRDefault="00000000">
      <w:pPr>
        <w:pStyle w:val="EndnoteText"/>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Sosa, </w:t>
      </w:r>
      <w:r w:rsidR="00E0723F">
        <w:rPr>
          <w:rFonts w:ascii="Montserrat" w:hAnsi="Montserrat" w:cs="Times New Roman"/>
          <w:sz w:val="24"/>
          <w:szCs w:val="24"/>
          <w:lang w:val="fr-FR"/>
        </w:rPr>
        <w:t>« </w:t>
      </w:r>
      <w:r w:rsidRPr="00E0723F">
        <w:rPr>
          <w:rFonts w:ascii="Montserrat" w:hAnsi="Montserrat" w:cs="Times New Roman"/>
          <w:sz w:val="24"/>
          <w:szCs w:val="24"/>
          <w:lang w:val="fr-FR"/>
        </w:rPr>
        <w:t>Préférences apostoliques universelles de la Compagnie de Jésus</w:t>
      </w:r>
      <w:r w:rsidR="00E0723F">
        <w:rPr>
          <w:rFonts w:ascii="Montserrat" w:hAnsi="Montserrat" w:cs="Times New Roman"/>
          <w:sz w:val="24"/>
          <w:szCs w:val="24"/>
          <w:lang w:val="fr-FR"/>
        </w:rPr>
        <w:t> »</w:t>
      </w:r>
      <w:r w:rsidRPr="00E0723F">
        <w:rPr>
          <w:rFonts w:ascii="Montserrat" w:hAnsi="Montserrat" w:cs="Times New Roman"/>
          <w:sz w:val="24"/>
          <w:szCs w:val="24"/>
          <w:lang w:val="fr-FR"/>
        </w:rPr>
        <w:t>, 2.</w:t>
      </w:r>
    </w:p>
    <w:p w14:paraId="3B626B5F" w14:textId="77777777" w:rsidR="00272FAB" w:rsidRPr="00E0723F" w:rsidRDefault="00272FAB" w:rsidP="00272FAB">
      <w:pPr>
        <w:pStyle w:val="EndnoteText"/>
        <w:rPr>
          <w:rFonts w:ascii="Montserrat" w:hAnsi="Montserrat" w:cs="Times New Roman"/>
          <w:sz w:val="24"/>
          <w:szCs w:val="24"/>
          <w:lang w:val="fr-FR"/>
        </w:rPr>
      </w:pPr>
    </w:p>
  </w:endnote>
  <w:endnote w:id="9">
    <w:p w14:paraId="49BDF367" w14:textId="77777777" w:rsidR="00E75864" w:rsidRPr="00E0723F" w:rsidRDefault="00000000">
      <w:pPr>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Le Père Général Arturo Sosa a réaffirmé la mission du JRS en termes de préférences universelles : </w:t>
      </w:r>
      <w:r w:rsidR="00E0723F">
        <w:rPr>
          <w:rFonts w:ascii="Montserrat" w:hAnsi="Montserrat" w:cs="Times New Roman"/>
          <w:sz w:val="24"/>
          <w:szCs w:val="24"/>
          <w:lang w:val="fr-FR"/>
        </w:rPr>
        <w:t>« </w:t>
      </w:r>
      <w:r w:rsidR="001F061E" w:rsidRPr="00E0723F">
        <w:rPr>
          <w:rFonts w:ascii="Montserrat" w:hAnsi="Montserrat" w:cs="Times New Roman"/>
          <w:sz w:val="24"/>
          <w:szCs w:val="24"/>
          <w:lang w:val="fr-FR"/>
        </w:rPr>
        <w:t xml:space="preserve">Le </w:t>
      </w:r>
      <w:r w:rsidRPr="00E0723F">
        <w:rPr>
          <w:rFonts w:ascii="Montserrat" w:hAnsi="Montserrat" w:cs="Times New Roman"/>
          <w:sz w:val="24"/>
          <w:szCs w:val="24"/>
          <w:shd w:val="clear" w:color="auto" w:fill="FFFFFF"/>
          <w:lang w:val="fr-FR"/>
        </w:rPr>
        <w:t>JRS est un ministère de la Compagnie de Jésus, et son rôle en tant que partie de la Compagnie est clair. Le ministère du JRS peut nous inspirer pour vivre les Préférences Apostoliques Universelles, en s'inspirant de la spiritualité qui a motivé le Père Arrupe à accompagner les personnes déplacées de force, à donner de l'espoir aux jeunes, à mettre en lumière le lien entre les sœurs et les frères déplacés et la protection de notre terre</w:t>
      </w:r>
      <w:r w:rsidR="00E0723F">
        <w:rPr>
          <w:rFonts w:ascii="Montserrat" w:hAnsi="Montserrat" w:cs="Times New Roman"/>
          <w:sz w:val="24"/>
          <w:szCs w:val="24"/>
          <w:shd w:val="clear" w:color="auto" w:fill="FFFFFF"/>
          <w:lang w:val="fr-FR"/>
        </w:rPr>
        <w:t> »</w:t>
      </w:r>
      <w:r w:rsidR="00AF6563" w:rsidRPr="00E0723F">
        <w:rPr>
          <w:rFonts w:ascii="Montserrat" w:hAnsi="Montserrat" w:cs="Times New Roman"/>
          <w:sz w:val="24"/>
          <w:szCs w:val="24"/>
          <w:shd w:val="clear" w:color="auto" w:fill="FFFFFF"/>
          <w:lang w:val="fr-FR"/>
        </w:rPr>
        <w:t xml:space="preserve">. </w:t>
      </w:r>
      <w:r w:rsidRPr="00E0723F">
        <w:rPr>
          <w:rFonts w:ascii="Montserrat" w:hAnsi="Montserrat" w:cs="Times New Roman"/>
          <w:sz w:val="24"/>
          <w:szCs w:val="24"/>
          <w:lang w:val="fr-FR"/>
        </w:rPr>
        <w:t xml:space="preserve">Arturo Sosa, S.J., Supérieur Général, </w:t>
      </w:r>
      <w:r w:rsidR="00E0723F">
        <w:rPr>
          <w:rFonts w:ascii="Montserrat" w:hAnsi="Montserrat" w:cs="Times New Roman"/>
          <w:sz w:val="24"/>
          <w:szCs w:val="24"/>
          <w:lang w:val="fr-FR"/>
        </w:rPr>
        <w:t>« </w:t>
      </w:r>
      <w:r w:rsidRPr="00E0723F">
        <w:rPr>
          <w:rFonts w:ascii="Montserrat" w:hAnsi="Montserrat" w:cs="Times New Roman"/>
          <w:sz w:val="24"/>
          <w:szCs w:val="24"/>
          <w:lang w:val="fr-FR"/>
        </w:rPr>
        <w:t>Lettre à toute la Compagnie de Jésus et aux partenaires en mission : Engagement renouvelé du Service Jésuite des Réfugiés</w:t>
      </w:r>
      <w:r w:rsidR="00E0723F">
        <w:rPr>
          <w:rFonts w:ascii="Montserrat" w:hAnsi="Montserrat" w:cs="Times New Roman"/>
          <w:sz w:val="24"/>
          <w:szCs w:val="24"/>
          <w:lang w:val="fr-FR"/>
        </w:rPr>
        <w:t> »</w:t>
      </w:r>
      <w:r w:rsidR="00AF6563" w:rsidRPr="00E0723F">
        <w:rPr>
          <w:rFonts w:ascii="Montserrat" w:hAnsi="Montserrat" w:cs="Times New Roman"/>
          <w:sz w:val="24"/>
          <w:szCs w:val="24"/>
          <w:lang w:val="fr-FR"/>
        </w:rPr>
        <w:t xml:space="preserve"> </w:t>
      </w:r>
      <w:r w:rsidRPr="00E0723F">
        <w:rPr>
          <w:rFonts w:ascii="Montserrat" w:hAnsi="Montserrat" w:cs="Times New Roman"/>
          <w:sz w:val="24"/>
          <w:szCs w:val="24"/>
          <w:lang w:val="fr-FR"/>
        </w:rPr>
        <w:t>(Rome, 24 mai</w:t>
      </w:r>
      <w:r w:rsidRPr="00E0723F">
        <w:rPr>
          <w:rFonts w:ascii="Montserrat" w:hAnsi="Montserrat" w:cs="Times New Roman"/>
          <w:sz w:val="24"/>
          <w:szCs w:val="24"/>
          <w:vertAlign w:val="superscript"/>
          <w:lang w:val="fr-FR"/>
        </w:rPr>
        <w:t>th</w:t>
      </w:r>
      <w:r w:rsidRPr="00E0723F">
        <w:rPr>
          <w:rFonts w:ascii="Montserrat" w:hAnsi="Montserrat" w:cs="Times New Roman"/>
          <w:sz w:val="24"/>
          <w:szCs w:val="24"/>
          <w:lang w:val="fr-FR"/>
        </w:rPr>
        <w:t xml:space="preserve"> , 2019)</w:t>
      </w:r>
      <w:r w:rsidR="00AF6563" w:rsidRPr="00E0723F">
        <w:rPr>
          <w:rFonts w:ascii="Montserrat" w:hAnsi="Montserrat" w:cs="Times New Roman"/>
          <w:sz w:val="24"/>
          <w:szCs w:val="24"/>
          <w:lang w:val="fr-FR"/>
        </w:rPr>
        <w:t xml:space="preserve">, </w:t>
      </w:r>
      <w:r w:rsidRPr="00E0723F">
        <w:rPr>
          <w:rFonts w:ascii="Montserrat" w:hAnsi="Montserrat" w:cs="Times New Roman"/>
          <w:sz w:val="24"/>
          <w:szCs w:val="24"/>
          <w:lang w:val="fr-FR"/>
        </w:rPr>
        <w:t>https://jrs.net/en/news/the-audacity-of-the-impossible-father-general-arturo-sosa-sj-on-jrss-mission/.</w:t>
      </w:r>
    </w:p>
  </w:endnote>
  <w:endnote w:id="10">
    <w:p w14:paraId="172F92BC" w14:textId="77777777" w:rsidR="00E75864" w:rsidRPr="00E0723F" w:rsidRDefault="00000000">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right="360"/>
        <w:rPr>
          <w:rFonts w:ascii="Montserrat" w:hAnsi="Montserrat" w:cs="Times New Roman"/>
          <w:sz w:val="24"/>
          <w:szCs w:val="24"/>
          <w:lang w:val="fr-FR"/>
        </w:rPr>
      </w:pPr>
      <w:r w:rsidRPr="00E0723F">
        <w:rPr>
          <w:rStyle w:val="EndnoteReference"/>
          <w:rFonts w:ascii="Montserrat" w:hAnsi="Montserrat" w:cs="Times New Roman"/>
          <w:sz w:val="24"/>
          <w:szCs w:val="24"/>
          <w:lang w:val="fr-FR"/>
        </w:rPr>
        <w:t xml:space="preserve">16 </w:t>
      </w:r>
      <w:r w:rsidRPr="00E0723F">
        <w:rPr>
          <w:rFonts w:ascii="Montserrat" w:hAnsi="Montserrat" w:cs="Times New Roman"/>
          <w:sz w:val="24"/>
          <w:szCs w:val="24"/>
          <w:lang w:val="fr-FR"/>
        </w:rPr>
        <w:t xml:space="preserve">Simone Weil, </w:t>
      </w:r>
      <w:r w:rsidR="00E0723F">
        <w:rPr>
          <w:rFonts w:ascii="Montserrat" w:hAnsi="Montserrat" w:cs="Times New Roman"/>
          <w:sz w:val="24"/>
          <w:szCs w:val="24"/>
          <w:lang w:val="fr-FR"/>
        </w:rPr>
        <w:t>« </w:t>
      </w:r>
      <w:r w:rsidRPr="00E0723F">
        <w:rPr>
          <w:rFonts w:ascii="Montserrat" w:hAnsi="Montserrat" w:cs="Times New Roman"/>
          <w:sz w:val="24"/>
          <w:szCs w:val="24"/>
          <w:lang w:val="fr-FR"/>
        </w:rPr>
        <w:t>Réflexions sur le bon usage des études scolaires en vue de l'amour de Dieu</w:t>
      </w:r>
      <w:r w:rsidR="00E0723F">
        <w:rPr>
          <w:rFonts w:ascii="Montserrat" w:hAnsi="Montserrat" w:cs="Times New Roman"/>
          <w:sz w:val="24"/>
          <w:szCs w:val="24"/>
          <w:lang w:val="fr-FR"/>
        </w:rPr>
        <w:t> »</w:t>
      </w:r>
      <w:r w:rsidRPr="00E0723F">
        <w:rPr>
          <w:rFonts w:ascii="Montserrat" w:hAnsi="Montserrat" w:cs="Times New Roman"/>
          <w:sz w:val="24"/>
          <w:szCs w:val="24"/>
          <w:lang w:val="fr-FR"/>
        </w:rPr>
        <w:t xml:space="preserve">, </w:t>
      </w:r>
      <w:r w:rsidRPr="00E0723F">
        <w:rPr>
          <w:rFonts w:ascii="Montserrat" w:hAnsi="Montserrat" w:cs="Times New Roman"/>
          <w:sz w:val="24"/>
          <w:szCs w:val="24"/>
          <w:u w:val="single"/>
          <w:lang w:val="fr-FR"/>
        </w:rPr>
        <w:t>En attendant Dieu</w:t>
      </w:r>
      <w:r w:rsidRPr="00E0723F">
        <w:rPr>
          <w:rFonts w:ascii="Montserrat" w:hAnsi="Montserrat" w:cs="Times New Roman"/>
          <w:sz w:val="24"/>
          <w:szCs w:val="24"/>
          <w:lang w:val="fr-FR"/>
        </w:rPr>
        <w:t>, trad. Emma Craufurd (New York : G. P. Putnam</w:t>
      </w:r>
      <w:r w:rsidR="00AF6563" w:rsidRPr="00E0723F">
        <w:rPr>
          <w:rFonts w:ascii="Montserrat" w:hAnsi="Montserrat" w:cs="Times New Roman"/>
          <w:sz w:val="24"/>
          <w:szCs w:val="24"/>
          <w:lang w:val="fr-FR"/>
        </w:rPr>
        <w:t>'</w:t>
      </w:r>
      <w:r w:rsidRPr="00E0723F">
        <w:rPr>
          <w:rFonts w:ascii="Montserrat" w:hAnsi="Montserrat" w:cs="Times New Roman"/>
          <w:sz w:val="24"/>
          <w:szCs w:val="24"/>
          <w:lang w:val="fr-FR"/>
        </w:rPr>
        <w:t>s Sons, 1951), 115.</w:t>
      </w:r>
    </w:p>
  </w:endnote>
  <w:endnote w:id="11">
    <w:p w14:paraId="171CE162" w14:textId="77777777" w:rsidR="00E75864" w:rsidRPr="00E0723F" w:rsidRDefault="00000000">
      <w:pPr>
        <w:pStyle w:val="EndnoteText"/>
        <w:rPr>
          <w:rFonts w:ascii="Montserrat" w:hAnsi="Montserrat" w:cs="Times New Roman"/>
          <w:sz w:val="24"/>
          <w:szCs w:val="24"/>
          <w:lang w:val="fr-FR"/>
        </w:rPr>
      </w:pPr>
      <w:r w:rsidRPr="00E0723F">
        <w:rPr>
          <w:rStyle w:val="EndnoteReference"/>
          <w:rFonts w:ascii="Montserrat" w:hAnsi="Montserrat" w:cs="Times New Roman"/>
          <w:sz w:val="24"/>
          <w:szCs w:val="24"/>
          <w:lang w:val="fr-FR"/>
        </w:rPr>
        <w:endnoteRef/>
      </w:r>
      <w:r w:rsidRPr="00E0723F">
        <w:rPr>
          <w:rFonts w:ascii="Montserrat" w:hAnsi="Montserrat" w:cs="Times New Roman"/>
          <w:sz w:val="24"/>
          <w:szCs w:val="24"/>
          <w:lang w:val="fr-FR"/>
        </w:rPr>
        <w:t xml:space="preserve"> P. Arrupe, </w:t>
      </w:r>
      <w:r w:rsidR="00E0723F">
        <w:rPr>
          <w:rFonts w:ascii="Montserrat" w:hAnsi="Montserrat" w:cs="Times New Roman"/>
          <w:sz w:val="24"/>
          <w:szCs w:val="24"/>
          <w:lang w:val="fr-FR"/>
        </w:rPr>
        <w:t>« </w:t>
      </w:r>
      <w:r w:rsidRPr="00E0723F">
        <w:rPr>
          <w:rFonts w:ascii="Montserrat" w:hAnsi="Montserrat" w:cs="Times New Roman"/>
          <w:sz w:val="24"/>
          <w:szCs w:val="24"/>
          <w:lang w:val="fr-FR"/>
        </w:rPr>
        <w:t>La Compagnie de Jésus et le problème des réfugiés</w:t>
      </w:r>
      <w:r w:rsidR="00E0723F">
        <w:rPr>
          <w:rFonts w:ascii="Montserrat" w:hAnsi="Montserrat" w:cs="Times New Roman"/>
          <w:sz w:val="24"/>
          <w:szCs w:val="24"/>
          <w:lang w:val="fr-FR"/>
        </w:rPr>
        <w:t> »</w:t>
      </w:r>
      <w:r w:rsidR="00AF6563" w:rsidRPr="00E0723F">
        <w:rPr>
          <w:rFonts w:ascii="Montserrat" w:hAnsi="Montserrat" w:cs="Times New Roman"/>
          <w:sz w:val="24"/>
          <w:szCs w:val="24"/>
          <w:lang w:val="fr-FR"/>
        </w:rPr>
        <w:t>.</w:t>
      </w:r>
    </w:p>
    <w:p w14:paraId="49FF3116" w14:textId="77777777" w:rsidR="00272FAB" w:rsidRPr="00E0723F" w:rsidRDefault="00272FAB" w:rsidP="00272FAB">
      <w:pPr>
        <w:pStyle w:val="EndnoteText"/>
        <w:rPr>
          <w:rFonts w:ascii="Times New Roman" w:hAnsi="Times New Roman" w:cs="Times New Roman"/>
          <w:sz w:val="24"/>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B009" w14:textId="77777777" w:rsidR="00CB61DC" w:rsidRDefault="00CB61DC" w:rsidP="00272FAB">
      <w:pPr>
        <w:spacing w:after="0" w:line="240" w:lineRule="auto"/>
      </w:pPr>
      <w:r>
        <w:separator/>
      </w:r>
    </w:p>
  </w:footnote>
  <w:footnote w:type="continuationSeparator" w:id="0">
    <w:p w14:paraId="38620B8B" w14:textId="77777777" w:rsidR="00CB61DC" w:rsidRDefault="00CB61DC" w:rsidP="0027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3F57" w14:textId="77777777" w:rsidR="00EF5749" w:rsidRDefault="00EF5749" w:rsidP="00AF6563">
    <w:pPr>
      <w:pStyle w:val="Header"/>
      <w:jc w:val="center"/>
    </w:pPr>
  </w:p>
  <w:p w14:paraId="4FC6B343" w14:textId="77777777" w:rsidR="00F721B6" w:rsidRDefault="00F72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A9D"/>
    <w:multiLevelType w:val="hybridMultilevel"/>
    <w:tmpl w:val="D4CA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528BB"/>
    <w:multiLevelType w:val="hybridMultilevel"/>
    <w:tmpl w:val="9AC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02829">
    <w:abstractNumId w:val="0"/>
  </w:num>
  <w:num w:numId="2" w16cid:durableId="49762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AB"/>
    <w:rsid w:val="00122D7B"/>
    <w:rsid w:val="00130346"/>
    <w:rsid w:val="001533EB"/>
    <w:rsid w:val="0018110D"/>
    <w:rsid w:val="001A7CA7"/>
    <w:rsid w:val="001C766A"/>
    <w:rsid w:val="001D2F94"/>
    <w:rsid w:val="001F061E"/>
    <w:rsid w:val="001F720F"/>
    <w:rsid w:val="00270FC3"/>
    <w:rsid w:val="00272FAB"/>
    <w:rsid w:val="002D29A0"/>
    <w:rsid w:val="00315026"/>
    <w:rsid w:val="00322820"/>
    <w:rsid w:val="003A52D3"/>
    <w:rsid w:val="003E413C"/>
    <w:rsid w:val="003F0754"/>
    <w:rsid w:val="00430756"/>
    <w:rsid w:val="004331B2"/>
    <w:rsid w:val="00460138"/>
    <w:rsid w:val="00466F0B"/>
    <w:rsid w:val="00472B83"/>
    <w:rsid w:val="004A64FA"/>
    <w:rsid w:val="004D0AE4"/>
    <w:rsid w:val="00510A08"/>
    <w:rsid w:val="005209D6"/>
    <w:rsid w:val="006362A2"/>
    <w:rsid w:val="006537E2"/>
    <w:rsid w:val="006764E3"/>
    <w:rsid w:val="00685BB4"/>
    <w:rsid w:val="00686D7C"/>
    <w:rsid w:val="006B0204"/>
    <w:rsid w:val="006B306C"/>
    <w:rsid w:val="0077784C"/>
    <w:rsid w:val="00781A83"/>
    <w:rsid w:val="0078423F"/>
    <w:rsid w:val="007A3535"/>
    <w:rsid w:val="007A5348"/>
    <w:rsid w:val="007A749A"/>
    <w:rsid w:val="007D002A"/>
    <w:rsid w:val="008079BD"/>
    <w:rsid w:val="00824705"/>
    <w:rsid w:val="008674B5"/>
    <w:rsid w:val="008E18EC"/>
    <w:rsid w:val="009153D0"/>
    <w:rsid w:val="009201B3"/>
    <w:rsid w:val="00953051"/>
    <w:rsid w:val="009E0DCA"/>
    <w:rsid w:val="009E3E9D"/>
    <w:rsid w:val="009F3174"/>
    <w:rsid w:val="009F7C39"/>
    <w:rsid w:val="00A25770"/>
    <w:rsid w:val="00A35A87"/>
    <w:rsid w:val="00A5643D"/>
    <w:rsid w:val="00A57896"/>
    <w:rsid w:val="00A81901"/>
    <w:rsid w:val="00AA4764"/>
    <w:rsid w:val="00AC17F4"/>
    <w:rsid w:val="00AC5F77"/>
    <w:rsid w:val="00AD1E54"/>
    <w:rsid w:val="00AF23E5"/>
    <w:rsid w:val="00AF3752"/>
    <w:rsid w:val="00AF6563"/>
    <w:rsid w:val="00B0438E"/>
    <w:rsid w:val="00BC53AE"/>
    <w:rsid w:val="00BC6152"/>
    <w:rsid w:val="00C321D8"/>
    <w:rsid w:val="00C34023"/>
    <w:rsid w:val="00C34DB6"/>
    <w:rsid w:val="00C3747C"/>
    <w:rsid w:val="00C702F9"/>
    <w:rsid w:val="00CA1121"/>
    <w:rsid w:val="00CA44DB"/>
    <w:rsid w:val="00CB2948"/>
    <w:rsid w:val="00CB61DC"/>
    <w:rsid w:val="00CD5F38"/>
    <w:rsid w:val="00CE070C"/>
    <w:rsid w:val="00D62F51"/>
    <w:rsid w:val="00D72F7A"/>
    <w:rsid w:val="00E0723F"/>
    <w:rsid w:val="00E132A5"/>
    <w:rsid w:val="00E215A6"/>
    <w:rsid w:val="00E222FB"/>
    <w:rsid w:val="00E341D6"/>
    <w:rsid w:val="00E46473"/>
    <w:rsid w:val="00E75864"/>
    <w:rsid w:val="00E876AF"/>
    <w:rsid w:val="00EA646E"/>
    <w:rsid w:val="00EE1FE4"/>
    <w:rsid w:val="00EF5749"/>
    <w:rsid w:val="00F721B6"/>
    <w:rsid w:val="00F91D05"/>
    <w:rsid w:val="00FA1DE1"/>
    <w:rsid w:val="00FD0CEE"/>
    <w:rsid w:val="00FE7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F9A04"/>
  <w15:chartTrackingRefBased/>
  <w15:docId w15:val="{4067DA5A-BA28-470E-AC64-66B6A653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FAB"/>
    <w:pPr>
      <w:spacing w:after="0" w:line="240" w:lineRule="auto"/>
    </w:pPr>
  </w:style>
  <w:style w:type="character" w:styleId="Hyperlink">
    <w:name w:val="Hyperlink"/>
    <w:basedOn w:val="DefaultParagraphFont"/>
    <w:uiPriority w:val="99"/>
    <w:unhideWhenUsed/>
    <w:rsid w:val="00272FAB"/>
    <w:rPr>
      <w:color w:val="0563C1" w:themeColor="hyperlink"/>
      <w:u w:val="single"/>
    </w:rPr>
  </w:style>
  <w:style w:type="paragraph" w:styleId="EndnoteText">
    <w:name w:val="endnote text"/>
    <w:basedOn w:val="Normal"/>
    <w:link w:val="EndnoteTextChar"/>
    <w:uiPriority w:val="99"/>
    <w:unhideWhenUsed/>
    <w:rsid w:val="00272F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AB"/>
    <w:rPr>
      <w:sz w:val="20"/>
      <w:szCs w:val="20"/>
    </w:rPr>
  </w:style>
  <w:style w:type="character" w:styleId="EndnoteReference">
    <w:name w:val="endnote reference"/>
    <w:basedOn w:val="DefaultParagraphFont"/>
    <w:uiPriority w:val="99"/>
    <w:semiHidden/>
    <w:unhideWhenUsed/>
    <w:rsid w:val="00272FAB"/>
    <w:rPr>
      <w:vertAlign w:val="superscript"/>
    </w:rPr>
  </w:style>
  <w:style w:type="paragraph" w:styleId="ListParagraph">
    <w:name w:val="List Paragraph"/>
    <w:basedOn w:val="Normal"/>
    <w:uiPriority w:val="34"/>
    <w:qFormat/>
    <w:rsid w:val="00272FAB"/>
    <w:pPr>
      <w:ind w:left="720"/>
      <w:contextualSpacing/>
    </w:pPr>
  </w:style>
  <w:style w:type="paragraph" w:styleId="Header">
    <w:name w:val="header"/>
    <w:basedOn w:val="Normal"/>
    <w:link w:val="HeaderChar"/>
    <w:uiPriority w:val="99"/>
    <w:unhideWhenUsed/>
    <w:rsid w:val="00F7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B6"/>
  </w:style>
  <w:style w:type="paragraph" w:styleId="Footer">
    <w:name w:val="footer"/>
    <w:basedOn w:val="Normal"/>
    <w:link w:val="FooterChar"/>
    <w:uiPriority w:val="99"/>
    <w:unhideWhenUsed/>
    <w:rsid w:val="00F7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B6"/>
  </w:style>
  <w:style w:type="paragraph" w:styleId="FootnoteText">
    <w:name w:val="footnote text"/>
    <w:basedOn w:val="Normal"/>
    <w:link w:val="FootnoteTextChar"/>
    <w:uiPriority w:val="99"/>
    <w:unhideWhenUsed/>
    <w:rsid w:val="001A7CA7"/>
    <w:pPr>
      <w:spacing w:after="0" w:line="240" w:lineRule="auto"/>
    </w:pPr>
    <w:rPr>
      <w:sz w:val="20"/>
      <w:szCs w:val="20"/>
    </w:rPr>
  </w:style>
  <w:style w:type="character" w:customStyle="1" w:styleId="FootnoteTextChar">
    <w:name w:val="Footnote Text Char"/>
    <w:basedOn w:val="DefaultParagraphFont"/>
    <w:link w:val="FootnoteText"/>
    <w:uiPriority w:val="99"/>
    <w:rsid w:val="001A7CA7"/>
    <w:rPr>
      <w:sz w:val="20"/>
      <w:szCs w:val="20"/>
    </w:rPr>
  </w:style>
  <w:style w:type="character" w:styleId="FootnoteReference">
    <w:name w:val="footnote reference"/>
    <w:basedOn w:val="DefaultParagraphFont"/>
    <w:uiPriority w:val="99"/>
    <w:semiHidden/>
    <w:unhideWhenUsed/>
    <w:rsid w:val="001A7CA7"/>
    <w:rPr>
      <w:vertAlign w:val="superscript"/>
    </w:rPr>
  </w:style>
  <w:style w:type="character" w:styleId="UnresolvedMention">
    <w:name w:val="Unresolved Mention"/>
    <w:basedOn w:val="DefaultParagraphFont"/>
    <w:uiPriority w:val="99"/>
    <w:semiHidden/>
    <w:unhideWhenUsed/>
    <w:rsid w:val="00AF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jesuits.eu/images/docs/GC_36_Documents.pdf" TargetMode="External"/><Relationship Id="rId2" Type="http://schemas.openxmlformats.org/officeDocument/2006/relationships/hyperlink" Target="https://refugee.go.ke/wp-content/uploads/2021/03/Kenya-Comprehensive-Refugee-Response-Framework" TargetMode="External"/><Relationship Id="rId1" Type="http://schemas.openxmlformats.org/officeDocument/2006/relationships/hyperlink" Target="https://arrupe.jesuitgeneral.org/en/life?view=archivo&amp;id=36" TargetMode="External"/><Relationship Id="rId4" Type="http://schemas.openxmlformats.org/officeDocument/2006/relationships/hyperlink" Target="https://jesuits.eu/images/docs/GC_36_Documents.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EB78983-D946-42EF-8B68-88A0BA9B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1542</Words>
  <Characters>8299</Characters>
  <Application>Microsoft Office Word</Application>
  <DocSecurity>0</DocSecurity>
  <Lines>143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docId:1E0EF47C1B92ACD17A58C3FF890BB98A</cp:keywords>
  <dc:description/>
  <cp:lastModifiedBy>Francesca Mencuccini</cp:lastModifiedBy>
  <cp:revision>3</cp:revision>
  <cp:lastPrinted>2023-11-20T13:58:00Z</cp:lastPrinted>
  <dcterms:created xsi:type="dcterms:W3CDTF">2023-11-20T16:33:00Z</dcterms:created>
  <dcterms:modified xsi:type="dcterms:W3CDTF">2023-11-20T16:34:00Z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a4cc44a6853ca57cc5616a493f4e9930e329246f74977804e83512a77f74eaf0</vt:lpwstr>
  </property>
</Properties>
</file>